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E11" w:rsidRPr="00CA7E11" w:rsidRDefault="00CA7E11" w:rsidP="00CA7E11">
      <w:pPr>
        <w:shd w:val="clear" w:color="auto" w:fill="F5F5F5"/>
        <w:spacing w:before="150" w:after="150" w:line="300" w:lineRule="atLeast"/>
        <w:jc w:val="center"/>
        <w:outlineLvl w:val="3"/>
        <w:rPr>
          <w:rFonts w:ascii="inherit" w:eastAsia="Times New Roman" w:hAnsi="inherit" w:cs="Helvetica"/>
          <w:b/>
          <w:bCs/>
          <w:color w:val="333333"/>
          <w:sz w:val="26"/>
          <w:szCs w:val="26"/>
          <w:lang w:eastAsia="ru-RU"/>
        </w:rPr>
      </w:pPr>
      <w:r>
        <w:rPr>
          <w:rFonts w:ascii="inherit" w:eastAsia="Times New Roman" w:hAnsi="inherit" w:cs="Helvetica"/>
          <w:b/>
          <w:bCs/>
          <w:color w:val="333333"/>
          <w:sz w:val="26"/>
          <w:szCs w:val="26"/>
          <w:lang w:eastAsia="ru-RU"/>
        </w:rPr>
        <w:t>МБОУ СОШ № 2</w:t>
      </w:r>
      <w:r w:rsidRPr="00CA7E11">
        <w:rPr>
          <w:rFonts w:ascii="inherit" w:eastAsia="Times New Roman" w:hAnsi="inherit" w:cs="Helvetica"/>
          <w:b/>
          <w:bCs/>
          <w:color w:val="333333"/>
          <w:sz w:val="26"/>
          <w:szCs w:val="26"/>
          <w:lang w:eastAsia="ru-RU"/>
        </w:rPr>
        <w:t xml:space="preserve"> осуществляет образовательную деятельность по реализации образовательных программ</w:t>
      </w:r>
    </w:p>
    <w:tbl>
      <w:tblPr>
        <w:tblW w:w="0" w:type="auto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4"/>
        <w:gridCol w:w="1119"/>
        <w:gridCol w:w="2992"/>
        <w:gridCol w:w="2695"/>
      </w:tblGrid>
      <w:tr w:rsidR="00CA7E11" w:rsidRPr="00CA7E11" w:rsidTr="00CA7E11">
        <w:tc>
          <w:tcPr>
            <w:tcW w:w="8895" w:type="dxa"/>
            <w:gridSpan w:val="4"/>
            <w:shd w:val="clear" w:color="auto" w:fill="auto"/>
            <w:hideMark/>
          </w:tcPr>
          <w:p w:rsidR="00CA7E11" w:rsidRPr="00CA7E11" w:rsidRDefault="00CA7E11" w:rsidP="00CA7E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программы</w:t>
            </w:r>
          </w:p>
        </w:tc>
      </w:tr>
      <w:tr w:rsidR="00CA7E11" w:rsidRPr="00CA7E11" w:rsidTr="00CA7E11">
        <w:tc>
          <w:tcPr>
            <w:tcW w:w="2310" w:type="dxa"/>
            <w:shd w:val="clear" w:color="auto" w:fill="auto"/>
            <w:hideMark/>
          </w:tcPr>
          <w:p w:rsidR="00CA7E11" w:rsidRPr="00CA7E11" w:rsidRDefault="00CA7E11" w:rsidP="00CA7E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335" w:type="dxa"/>
            <w:shd w:val="clear" w:color="auto" w:fill="auto"/>
            <w:hideMark/>
          </w:tcPr>
          <w:p w:rsidR="00CA7E11" w:rsidRPr="00CA7E11" w:rsidRDefault="00CA7E11" w:rsidP="00CA7E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540" w:type="dxa"/>
            <w:shd w:val="clear" w:color="auto" w:fill="auto"/>
            <w:hideMark/>
          </w:tcPr>
          <w:p w:rsidR="00CA7E11" w:rsidRPr="00CA7E11" w:rsidRDefault="00CA7E11" w:rsidP="00CA7E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</w:t>
            </w:r>
          </w:p>
          <w:p w:rsidR="00CA7E11" w:rsidRPr="00CA7E11" w:rsidRDefault="00CA7E11" w:rsidP="00CA7E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(наименование)</w:t>
            </w:r>
          </w:p>
        </w:tc>
        <w:tc>
          <w:tcPr>
            <w:tcW w:w="1695" w:type="dxa"/>
            <w:shd w:val="clear" w:color="auto" w:fill="auto"/>
            <w:hideMark/>
          </w:tcPr>
          <w:p w:rsidR="00CA7E11" w:rsidRPr="00CA7E11" w:rsidRDefault="00CA7E11" w:rsidP="00CA7E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CA7E11" w:rsidRPr="00CA7E11" w:rsidRDefault="00CA7E11" w:rsidP="00CA7E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</w:tr>
      <w:tr w:rsidR="00CA7E11" w:rsidRPr="00CA7E11" w:rsidTr="00CA7E11">
        <w:tc>
          <w:tcPr>
            <w:tcW w:w="2310" w:type="dxa"/>
            <w:shd w:val="clear" w:color="auto" w:fill="auto"/>
            <w:hideMark/>
          </w:tcPr>
          <w:p w:rsidR="00CA7E11" w:rsidRPr="00CA7E11" w:rsidRDefault="00CA7E11" w:rsidP="00CA7E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1335" w:type="dxa"/>
            <w:shd w:val="clear" w:color="auto" w:fill="auto"/>
            <w:hideMark/>
          </w:tcPr>
          <w:p w:rsidR="00CA7E11" w:rsidRPr="00CA7E11" w:rsidRDefault="00CA7E11" w:rsidP="00CA7E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540" w:type="dxa"/>
            <w:shd w:val="clear" w:color="auto" w:fill="auto"/>
            <w:hideMark/>
          </w:tcPr>
          <w:p w:rsidR="00CA7E11" w:rsidRPr="00CA7E11" w:rsidRDefault="00CA7E11" w:rsidP="00CA7E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программа начального общего образования</w:t>
            </w:r>
          </w:p>
        </w:tc>
        <w:tc>
          <w:tcPr>
            <w:tcW w:w="1695" w:type="dxa"/>
            <w:shd w:val="clear" w:color="auto" w:fill="auto"/>
            <w:hideMark/>
          </w:tcPr>
          <w:p w:rsidR="00CA7E11" w:rsidRPr="00CA7E11" w:rsidRDefault="00CA7E11" w:rsidP="00CA7E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</w:tr>
      <w:tr w:rsidR="00CA7E11" w:rsidRPr="00CA7E11" w:rsidTr="00CA7E11">
        <w:tc>
          <w:tcPr>
            <w:tcW w:w="2310" w:type="dxa"/>
            <w:shd w:val="clear" w:color="auto" w:fill="auto"/>
            <w:hideMark/>
          </w:tcPr>
          <w:p w:rsidR="00CA7E11" w:rsidRPr="00CA7E11" w:rsidRDefault="00CA7E11" w:rsidP="00CA7E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1335" w:type="dxa"/>
            <w:shd w:val="clear" w:color="auto" w:fill="auto"/>
            <w:hideMark/>
          </w:tcPr>
          <w:p w:rsidR="00CA7E11" w:rsidRPr="00CA7E11" w:rsidRDefault="00CA7E11" w:rsidP="00CA7E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540" w:type="dxa"/>
            <w:shd w:val="clear" w:color="auto" w:fill="auto"/>
            <w:hideMark/>
          </w:tcPr>
          <w:p w:rsidR="00CA7E11" w:rsidRPr="00CA7E11" w:rsidRDefault="00CA7E11" w:rsidP="00CA7E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основная общеобразовательная программа начального общего образования обучающихся с нарушениями опорно-двигательного аппарата</w:t>
            </w:r>
          </w:p>
        </w:tc>
        <w:tc>
          <w:tcPr>
            <w:tcW w:w="1695" w:type="dxa"/>
            <w:shd w:val="clear" w:color="auto" w:fill="auto"/>
            <w:hideMark/>
          </w:tcPr>
          <w:p w:rsidR="00CA7E11" w:rsidRPr="00CA7E11" w:rsidRDefault="00CA7E11" w:rsidP="00CA7E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 о</w:t>
            </w:r>
            <w:bookmarkStart w:id="0" w:name="_GoBack"/>
            <w:bookmarkEnd w:id="0"/>
            <w:r w:rsidRPr="00CA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сновная</w:t>
            </w:r>
            <w:proofErr w:type="gramEnd"/>
          </w:p>
        </w:tc>
      </w:tr>
      <w:tr w:rsidR="00CA7E11" w:rsidRPr="00CA7E11" w:rsidTr="00CA7E11">
        <w:tc>
          <w:tcPr>
            <w:tcW w:w="2310" w:type="dxa"/>
            <w:shd w:val="clear" w:color="auto" w:fill="auto"/>
            <w:hideMark/>
          </w:tcPr>
          <w:p w:rsidR="00CA7E11" w:rsidRPr="00CA7E11" w:rsidRDefault="00CA7E11" w:rsidP="00CA7E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1335" w:type="dxa"/>
            <w:shd w:val="clear" w:color="auto" w:fill="auto"/>
            <w:hideMark/>
          </w:tcPr>
          <w:p w:rsidR="00CA7E11" w:rsidRPr="00CA7E11" w:rsidRDefault="00CA7E11" w:rsidP="00CA7E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40" w:type="dxa"/>
            <w:shd w:val="clear" w:color="auto" w:fill="auto"/>
            <w:hideMark/>
          </w:tcPr>
          <w:p w:rsidR="00CA7E11" w:rsidRPr="00CA7E11" w:rsidRDefault="00CA7E11" w:rsidP="00CA7E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программа основного общего образования</w:t>
            </w:r>
          </w:p>
        </w:tc>
        <w:tc>
          <w:tcPr>
            <w:tcW w:w="1695" w:type="dxa"/>
            <w:shd w:val="clear" w:color="auto" w:fill="auto"/>
            <w:hideMark/>
          </w:tcPr>
          <w:p w:rsidR="00CA7E11" w:rsidRPr="00CA7E11" w:rsidRDefault="00CA7E11" w:rsidP="00CA7E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</w:tr>
      <w:tr w:rsidR="00CA7E11" w:rsidRPr="00CA7E11" w:rsidTr="00CA7E11">
        <w:tc>
          <w:tcPr>
            <w:tcW w:w="2310" w:type="dxa"/>
            <w:shd w:val="clear" w:color="auto" w:fill="auto"/>
            <w:hideMark/>
          </w:tcPr>
          <w:p w:rsidR="00CA7E11" w:rsidRPr="00CA7E11" w:rsidRDefault="00CA7E11" w:rsidP="00CA7E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 образование</w:t>
            </w:r>
          </w:p>
        </w:tc>
        <w:tc>
          <w:tcPr>
            <w:tcW w:w="1335" w:type="dxa"/>
            <w:shd w:val="clear" w:color="auto" w:fill="auto"/>
            <w:hideMark/>
          </w:tcPr>
          <w:p w:rsidR="00CA7E11" w:rsidRPr="00CA7E11" w:rsidRDefault="00CA7E11" w:rsidP="00CA7E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540" w:type="dxa"/>
            <w:shd w:val="clear" w:color="auto" w:fill="auto"/>
            <w:hideMark/>
          </w:tcPr>
          <w:p w:rsidR="00CA7E11" w:rsidRPr="00CA7E11" w:rsidRDefault="00CA7E11" w:rsidP="00CA7E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программа среднего общего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7E11" w:rsidRPr="00CA7E11" w:rsidRDefault="00CA7E11" w:rsidP="00CA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</w:tr>
    </w:tbl>
    <w:p w:rsidR="0031569A" w:rsidRDefault="0031569A"/>
    <w:sectPr w:rsidR="0031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3512A"/>
    <w:multiLevelType w:val="multilevel"/>
    <w:tmpl w:val="21F6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44"/>
    <w:rsid w:val="0031569A"/>
    <w:rsid w:val="00CA7E11"/>
    <w:rsid w:val="00D3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984A8-41C2-4130-A371-9A4704A5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0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3</cp:revision>
  <dcterms:created xsi:type="dcterms:W3CDTF">2017-10-27T09:44:00Z</dcterms:created>
  <dcterms:modified xsi:type="dcterms:W3CDTF">2017-10-27T09:44:00Z</dcterms:modified>
</cp:coreProperties>
</file>