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98" w:rsidRPr="006C430E" w:rsidRDefault="006C430E" w:rsidP="00EE136F">
      <w:pPr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</w:pPr>
      <w:r w:rsidRPr="006C43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Численность </w:t>
      </w:r>
      <w:proofErr w:type="gramStart"/>
      <w:r w:rsidRPr="006C43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 МБОУ СОШ № 2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810"/>
        <w:gridCol w:w="1393"/>
        <w:gridCol w:w="1142"/>
        <w:gridCol w:w="2740"/>
        <w:gridCol w:w="2917"/>
        <w:gridCol w:w="2759"/>
        <w:gridCol w:w="3399"/>
      </w:tblGrid>
      <w:tr w:rsidR="008005CA" w:rsidRPr="00AC44F9" w:rsidTr="008005CA">
        <w:tc>
          <w:tcPr>
            <w:tcW w:w="1810" w:type="dxa"/>
            <w:vMerge w:val="restart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Ступень образования</w:t>
            </w:r>
          </w:p>
        </w:tc>
        <w:tc>
          <w:tcPr>
            <w:tcW w:w="1393" w:type="dxa"/>
            <w:vMerge w:val="restart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Форма обучения</w:t>
            </w:r>
          </w:p>
        </w:tc>
        <w:tc>
          <w:tcPr>
            <w:tcW w:w="1142" w:type="dxa"/>
            <w:vMerge w:val="restart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Класс</w:t>
            </w:r>
          </w:p>
        </w:tc>
        <w:tc>
          <w:tcPr>
            <w:tcW w:w="11815" w:type="dxa"/>
            <w:gridSpan w:val="4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Количество обучающихся</w:t>
            </w:r>
          </w:p>
        </w:tc>
      </w:tr>
      <w:tr w:rsidR="008005CA" w:rsidRPr="00AC44F9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  <w:vMerge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2740" w:type="dxa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За счет бюджетных ассигнований федерального бюджета</w:t>
            </w:r>
          </w:p>
        </w:tc>
        <w:tc>
          <w:tcPr>
            <w:tcW w:w="2917" w:type="dxa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За счет бюджетных ассигнований бюджета субъектов РФ</w:t>
            </w:r>
          </w:p>
        </w:tc>
        <w:tc>
          <w:tcPr>
            <w:tcW w:w="2759" w:type="dxa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C44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За счет бюджетных ассигнований местных бюджета</w:t>
            </w:r>
          </w:p>
        </w:tc>
        <w:tc>
          <w:tcPr>
            <w:tcW w:w="3399" w:type="dxa"/>
          </w:tcPr>
          <w:p w:rsidR="008005CA" w:rsidRPr="008005CA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5"/>
                <w:szCs w:val="25"/>
                <w:shd w:val="clear" w:color="auto" w:fill="F5F5F5"/>
              </w:rPr>
            </w:pPr>
            <w:r w:rsidRPr="008005CA">
              <w:rPr>
                <w:rFonts w:ascii="Times New Roman" w:hAnsi="Times New Roman" w:cs="Times New Roman"/>
                <w:b/>
                <w:bCs/>
                <w:color w:val="333333"/>
                <w:sz w:val="25"/>
                <w:szCs w:val="25"/>
                <w:shd w:val="clear" w:color="auto" w:fill="F5F5F5"/>
              </w:rPr>
              <w:t>По договорам об образовании, заключаемых при приеме на обучение за счет средств физического и/или юридического лица</w:t>
            </w:r>
          </w:p>
        </w:tc>
      </w:tr>
      <w:tr w:rsidR="008005CA" w:rsidTr="008005CA">
        <w:tc>
          <w:tcPr>
            <w:tcW w:w="1810" w:type="dxa"/>
            <w:vMerge w:val="restart"/>
          </w:tcPr>
          <w:p w:rsidR="008005CA" w:rsidRPr="00AC44F9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ступень</w:t>
            </w:r>
          </w:p>
        </w:tc>
        <w:tc>
          <w:tcPr>
            <w:tcW w:w="1393" w:type="dxa"/>
            <w:vMerge w:val="restart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Очная</w:t>
            </w: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30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30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25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24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25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26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4а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28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4б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96563E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28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  <w:bookmarkStart w:id="0" w:name="_GoBack"/>
            <w:bookmarkEnd w:id="0"/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Pr="00A9372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9372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1-4 классы</w:t>
            </w:r>
          </w:p>
        </w:tc>
        <w:tc>
          <w:tcPr>
            <w:tcW w:w="2740" w:type="dxa"/>
          </w:tcPr>
          <w:p w:rsidR="008005CA" w:rsidRPr="00A9372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9372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Pr="00A9372F" w:rsidRDefault="008005CA" w:rsidP="0096563E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9372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216</w:t>
            </w:r>
          </w:p>
        </w:tc>
        <w:tc>
          <w:tcPr>
            <w:tcW w:w="2759" w:type="dxa"/>
          </w:tcPr>
          <w:p w:rsidR="008005CA" w:rsidRPr="00A9372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A9372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Pr="00A9372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 w:val="restart"/>
          </w:tcPr>
          <w:p w:rsidR="008005CA" w:rsidRPr="00A9372F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ступень</w:t>
            </w:r>
          </w:p>
        </w:tc>
        <w:tc>
          <w:tcPr>
            <w:tcW w:w="1393" w:type="dxa"/>
            <w:vMerge w:val="restart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Очная</w:t>
            </w: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5а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27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5б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27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6а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27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6б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26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7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36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8а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29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8б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23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9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34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5-9 классы</w:t>
            </w:r>
          </w:p>
        </w:tc>
        <w:tc>
          <w:tcPr>
            <w:tcW w:w="2740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229</w:t>
            </w:r>
          </w:p>
        </w:tc>
        <w:tc>
          <w:tcPr>
            <w:tcW w:w="2759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 w:val="restart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 xml:space="preserve"> ступень</w:t>
            </w:r>
          </w:p>
          <w:p w:rsidR="008005CA" w:rsidRPr="00EE136F" w:rsidRDefault="008005CA" w:rsidP="00EE1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Очная</w:t>
            </w: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10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18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Очно-заочная</w:t>
            </w:r>
          </w:p>
        </w:tc>
        <w:tc>
          <w:tcPr>
            <w:tcW w:w="1142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11</w:t>
            </w:r>
          </w:p>
        </w:tc>
        <w:tc>
          <w:tcPr>
            <w:tcW w:w="2740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12</w:t>
            </w:r>
          </w:p>
        </w:tc>
        <w:tc>
          <w:tcPr>
            <w:tcW w:w="275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1810" w:type="dxa"/>
            <w:vMerge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393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142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10-11 классы</w:t>
            </w:r>
          </w:p>
        </w:tc>
        <w:tc>
          <w:tcPr>
            <w:tcW w:w="2740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30</w:t>
            </w:r>
          </w:p>
        </w:tc>
        <w:tc>
          <w:tcPr>
            <w:tcW w:w="2759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 w:rsidRPr="00EE136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  <w:tr w:rsidR="008005CA" w:rsidTr="008005CA">
        <w:tc>
          <w:tcPr>
            <w:tcW w:w="4345" w:type="dxa"/>
            <w:gridSpan w:val="3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Итого</w:t>
            </w:r>
          </w:p>
        </w:tc>
        <w:tc>
          <w:tcPr>
            <w:tcW w:w="2740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2917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475</w:t>
            </w:r>
          </w:p>
        </w:tc>
        <w:tc>
          <w:tcPr>
            <w:tcW w:w="2759" w:type="dxa"/>
          </w:tcPr>
          <w:p w:rsidR="008005CA" w:rsidRPr="00EE136F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  <w:tc>
          <w:tcPr>
            <w:tcW w:w="3399" w:type="dxa"/>
          </w:tcPr>
          <w:p w:rsidR="008005CA" w:rsidRDefault="008005CA" w:rsidP="00AC44F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5F5F5"/>
              </w:rPr>
              <w:t>-</w:t>
            </w:r>
          </w:p>
        </w:tc>
      </w:tr>
    </w:tbl>
    <w:p w:rsidR="00C84469" w:rsidRPr="00FB1A1A" w:rsidRDefault="00C84469" w:rsidP="00800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469" w:rsidRPr="00FB1A1A" w:rsidSect="008005CA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7A"/>
    <w:rsid w:val="006C430E"/>
    <w:rsid w:val="008005CA"/>
    <w:rsid w:val="0082637A"/>
    <w:rsid w:val="00A9372F"/>
    <w:rsid w:val="00AC44F9"/>
    <w:rsid w:val="00C84469"/>
    <w:rsid w:val="00DD5F0C"/>
    <w:rsid w:val="00EC3598"/>
    <w:rsid w:val="00EE136F"/>
    <w:rsid w:val="00F86712"/>
    <w:rsid w:val="00FB1A1A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11</cp:revision>
  <dcterms:created xsi:type="dcterms:W3CDTF">2021-02-08T07:44:00Z</dcterms:created>
  <dcterms:modified xsi:type="dcterms:W3CDTF">2021-02-09T11:18:00Z</dcterms:modified>
</cp:coreProperties>
</file>