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842" w:rsidRDefault="00140F5A" w:rsidP="00C2384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40F5A" w:rsidRPr="00140F5A" w:rsidRDefault="00140F5A" w:rsidP="00140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2298" w:type="dxa"/>
        <w:tblLayout w:type="fixed"/>
        <w:tblLook w:val="0000" w:firstRow="0" w:lastRow="0" w:firstColumn="0" w:lastColumn="0" w:noHBand="0" w:noVBand="0"/>
      </w:tblPr>
      <w:tblGrid>
        <w:gridCol w:w="6062"/>
        <w:gridCol w:w="850"/>
        <w:gridCol w:w="5386"/>
      </w:tblGrid>
      <w:tr w:rsidR="00140F5A" w:rsidRPr="00140F5A" w:rsidTr="00EF6B42">
        <w:tc>
          <w:tcPr>
            <w:tcW w:w="6062" w:type="dxa"/>
          </w:tcPr>
          <w:p w:rsidR="00140F5A" w:rsidRPr="00140F5A" w:rsidRDefault="00140F5A" w:rsidP="00BE2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F5A" w:rsidRPr="00140F5A" w:rsidRDefault="00140F5A" w:rsidP="00BE2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                                      </w:t>
            </w:r>
          </w:p>
          <w:p w:rsidR="00140F5A" w:rsidRPr="00140F5A" w:rsidRDefault="00140F5A" w:rsidP="00BE2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профкома:               </w:t>
            </w:r>
          </w:p>
        </w:tc>
        <w:tc>
          <w:tcPr>
            <w:tcW w:w="850" w:type="dxa"/>
          </w:tcPr>
          <w:p w:rsidR="00140F5A" w:rsidRPr="00140F5A" w:rsidRDefault="00140F5A" w:rsidP="00BE2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140F5A" w:rsidRPr="00140F5A" w:rsidRDefault="00140F5A" w:rsidP="00BE2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0F5A" w:rsidRPr="00140F5A" w:rsidRDefault="00140F5A" w:rsidP="00BE2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</w:tc>
      </w:tr>
      <w:tr w:rsidR="00140F5A" w:rsidRPr="00140F5A" w:rsidTr="00EF6B42">
        <w:tc>
          <w:tcPr>
            <w:tcW w:w="6062" w:type="dxa"/>
          </w:tcPr>
          <w:p w:rsidR="00140F5A" w:rsidRPr="00140F5A" w:rsidRDefault="00140F5A" w:rsidP="00BE2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</w:p>
          <w:p w:rsidR="00140F5A" w:rsidRPr="00140F5A" w:rsidRDefault="00071EE2" w:rsidP="00BE2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F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  <w:r w:rsidR="00140F5A" w:rsidRPr="0014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CF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40F5A" w:rsidRPr="0014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77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протокол № 9</w:t>
            </w:r>
            <w:bookmarkStart w:id="0" w:name="_GoBack"/>
            <w:bookmarkEnd w:id="0"/>
            <w:r w:rsidR="00140F5A" w:rsidRPr="0014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</w:tc>
        <w:tc>
          <w:tcPr>
            <w:tcW w:w="850" w:type="dxa"/>
          </w:tcPr>
          <w:p w:rsidR="00140F5A" w:rsidRPr="00140F5A" w:rsidRDefault="00140F5A" w:rsidP="00BE2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140F5A" w:rsidRPr="00140F5A" w:rsidRDefault="00140F5A" w:rsidP="00BE2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СОШ № </w:t>
            </w:r>
            <w:r w:rsidR="00BE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40F5A" w:rsidRPr="00140F5A" w:rsidTr="00EF6B42">
        <w:tc>
          <w:tcPr>
            <w:tcW w:w="6062" w:type="dxa"/>
            <w:tcBorders>
              <w:top w:val="nil"/>
              <w:left w:val="nil"/>
              <w:right w:val="nil"/>
            </w:tcBorders>
          </w:tcPr>
          <w:p w:rsidR="00140F5A" w:rsidRPr="00140F5A" w:rsidRDefault="00140F5A" w:rsidP="00BE2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40F5A" w:rsidRPr="00140F5A" w:rsidRDefault="00140F5A" w:rsidP="00BE2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right w:val="nil"/>
            </w:tcBorders>
          </w:tcPr>
          <w:p w:rsidR="00140F5A" w:rsidRPr="00140F5A" w:rsidRDefault="00140F5A" w:rsidP="00BE2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</w:t>
            </w:r>
            <w:r w:rsidR="00BE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О.С. Цветкова</w:t>
            </w:r>
          </w:p>
        </w:tc>
      </w:tr>
      <w:tr w:rsidR="00140F5A" w:rsidRPr="00140F5A" w:rsidTr="00EF6B42">
        <w:tc>
          <w:tcPr>
            <w:tcW w:w="6062" w:type="dxa"/>
          </w:tcPr>
          <w:p w:rsidR="00140F5A" w:rsidRPr="00140F5A" w:rsidRDefault="00140F5A" w:rsidP="00BE2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40F5A" w:rsidRPr="00140F5A" w:rsidRDefault="00140F5A" w:rsidP="00BE2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140F5A" w:rsidRPr="00140F5A" w:rsidRDefault="00140F5A" w:rsidP="00BE2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4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D0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  <w:r w:rsidR="00CF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4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07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14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F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14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D5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763D08" w:rsidRPr="00362FA1" w:rsidRDefault="00763D08" w:rsidP="009F045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E2628" w:rsidRDefault="00BE2628" w:rsidP="00451A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 </w:t>
      </w:r>
    </w:p>
    <w:p w:rsidR="00BE2628" w:rsidRDefault="00BE2628" w:rsidP="00451A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ВЫПЛАТАХ СТИМУЛИРУЮЩЕГО ХАРАКТЕРА</w:t>
      </w:r>
    </w:p>
    <w:p w:rsidR="00BE2628" w:rsidRDefault="00BE2628" w:rsidP="00451A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РАБОТНИКАМ МБОУ СОШ № 2</w:t>
      </w:r>
    </w:p>
    <w:p w:rsidR="000A2FBE" w:rsidRPr="00362FA1" w:rsidRDefault="00CF2752" w:rsidP="009F04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BB1" w:rsidRPr="00362F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2FF3" w:rsidRPr="00362FA1" w:rsidRDefault="000A2FBE" w:rsidP="008951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FA1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CF2752" w:rsidRDefault="000A2FBE" w:rsidP="00301B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2FA1">
        <w:rPr>
          <w:rFonts w:ascii="Times New Roman" w:hAnsi="Times New Roman" w:cs="Times New Roman"/>
          <w:sz w:val="24"/>
          <w:szCs w:val="24"/>
        </w:rPr>
        <w:t xml:space="preserve">1.1.Настоящее Положение разработано </w:t>
      </w:r>
      <w:r w:rsidR="00162276" w:rsidRPr="00362FA1">
        <w:rPr>
          <w:rFonts w:ascii="Times New Roman" w:hAnsi="Times New Roman" w:cs="Times New Roman"/>
          <w:sz w:val="24"/>
          <w:szCs w:val="24"/>
        </w:rPr>
        <w:t>на основании Постановлени</w:t>
      </w:r>
      <w:r w:rsidR="002D2FF3" w:rsidRPr="00362FA1">
        <w:rPr>
          <w:rFonts w:ascii="Times New Roman" w:hAnsi="Times New Roman" w:cs="Times New Roman"/>
          <w:sz w:val="24"/>
          <w:szCs w:val="24"/>
        </w:rPr>
        <w:t xml:space="preserve">я </w:t>
      </w:r>
      <w:r w:rsidR="00162276" w:rsidRPr="00362FA1">
        <w:rPr>
          <w:rFonts w:ascii="Times New Roman" w:hAnsi="Times New Roman" w:cs="Times New Roman"/>
          <w:sz w:val="24"/>
          <w:szCs w:val="24"/>
        </w:rPr>
        <w:t xml:space="preserve">Администрации города от </w:t>
      </w:r>
      <w:r w:rsidR="00CF2752">
        <w:rPr>
          <w:rFonts w:ascii="Times New Roman" w:hAnsi="Times New Roman" w:cs="Times New Roman"/>
          <w:sz w:val="24"/>
          <w:szCs w:val="24"/>
        </w:rPr>
        <w:t>13.12.2016</w:t>
      </w:r>
      <w:r w:rsidR="00162276" w:rsidRPr="00362FA1">
        <w:rPr>
          <w:rFonts w:ascii="Times New Roman" w:hAnsi="Times New Roman" w:cs="Times New Roman"/>
          <w:sz w:val="24"/>
          <w:szCs w:val="24"/>
        </w:rPr>
        <w:t xml:space="preserve"> № </w:t>
      </w:r>
      <w:r w:rsidR="00CF2752">
        <w:rPr>
          <w:rFonts w:ascii="Times New Roman" w:hAnsi="Times New Roman" w:cs="Times New Roman"/>
          <w:sz w:val="24"/>
          <w:szCs w:val="24"/>
        </w:rPr>
        <w:t>2198</w:t>
      </w:r>
      <w:r w:rsidR="00162276" w:rsidRPr="00362FA1">
        <w:rPr>
          <w:rFonts w:ascii="Times New Roman" w:hAnsi="Times New Roman" w:cs="Times New Roman"/>
          <w:sz w:val="24"/>
          <w:szCs w:val="24"/>
        </w:rPr>
        <w:t xml:space="preserve"> «Об оплате труда работников муниципальных </w:t>
      </w:r>
      <w:r w:rsidR="00CF2752">
        <w:rPr>
          <w:rFonts w:ascii="Times New Roman" w:hAnsi="Times New Roman" w:cs="Times New Roman"/>
          <w:sz w:val="24"/>
          <w:szCs w:val="24"/>
        </w:rPr>
        <w:t xml:space="preserve">бюджетных, автономных и казенных </w:t>
      </w:r>
      <w:r w:rsidR="00162276" w:rsidRPr="00362FA1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CF2752">
        <w:rPr>
          <w:rFonts w:ascii="Times New Roman" w:hAnsi="Times New Roman" w:cs="Times New Roman"/>
          <w:sz w:val="24"/>
          <w:szCs w:val="24"/>
        </w:rPr>
        <w:t xml:space="preserve"> системы образования </w:t>
      </w:r>
      <w:r w:rsidR="00162276" w:rsidRPr="00362FA1">
        <w:rPr>
          <w:rFonts w:ascii="Times New Roman" w:hAnsi="Times New Roman" w:cs="Times New Roman"/>
          <w:sz w:val="24"/>
          <w:szCs w:val="24"/>
        </w:rPr>
        <w:t>города Новочеркасска»</w:t>
      </w:r>
      <w:r w:rsidR="002D2FF3" w:rsidRPr="00362FA1">
        <w:rPr>
          <w:rFonts w:ascii="Times New Roman" w:hAnsi="Times New Roman" w:cs="Times New Roman"/>
          <w:sz w:val="24"/>
          <w:szCs w:val="24"/>
        </w:rPr>
        <w:t>,</w:t>
      </w:r>
      <w:r w:rsidR="00162276" w:rsidRPr="00362FA1">
        <w:rPr>
          <w:rFonts w:ascii="Times New Roman" w:hAnsi="Times New Roman" w:cs="Times New Roman"/>
          <w:sz w:val="24"/>
          <w:szCs w:val="24"/>
        </w:rPr>
        <w:t xml:space="preserve"> </w:t>
      </w:r>
      <w:r w:rsidR="00CF2752">
        <w:rPr>
          <w:rFonts w:ascii="Times New Roman" w:hAnsi="Times New Roman" w:cs="Times New Roman"/>
          <w:sz w:val="24"/>
          <w:szCs w:val="24"/>
        </w:rPr>
        <w:t xml:space="preserve"> </w:t>
      </w:r>
      <w:r w:rsidRPr="00362FA1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162276" w:rsidRPr="00362FA1">
        <w:rPr>
          <w:rFonts w:ascii="Times New Roman" w:hAnsi="Times New Roman" w:cs="Times New Roman"/>
          <w:sz w:val="24"/>
          <w:szCs w:val="24"/>
        </w:rPr>
        <w:t xml:space="preserve">совершенствования условий оплаты труда работников </w:t>
      </w:r>
      <w:r w:rsidR="00EF6B42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средней общеобразовательной школы №</w:t>
      </w:r>
      <w:r w:rsidR="009456EA">
        <w:rPr>
          <w:rFonts w:ascii="Times New Roman" w:hAnsi="Times New Roman" w:cs="Times New Roman"/>
          <w:sz w:val="24"/>
          <w:szCs w:val="24"/>
        </w:rPr>
        <w:t xml:space="preserve"> </w:t>
      </w:r>
      <w:r w:rsidR="00A768E1">
        <w:rPr>
          <w:rFonts w:ascii="Times New Roman" w:hAnsi="Times New Roman" w:cs="Times New Roman"/>
          <w:sz w:val="24"/>
          <w:szCs w:val="24"/>
        </w:rPr>
        <w:t>2</w:t>
      </w:r>
      <w:r w:rsidR="00EF6B42">
        <w:rPr>
          <w:rFonts w:ascii="Times New Roman" w:hAnsi="Times New Roman" w:cs="Times New Roman"/>
          <w:sz w:val="24"/>
          <w:szCs w:val="24"/>
        </w:rPr>
        <w:t xml:space="preserve"> (далее – Учреждение)</w:t>
      </w:r>
      <w:r w:rsidR="00162276" w:rsidRPr="00362FA1">
        <w:rPr>
          <w:rFonts w:ascii="Times New Roman" w:hAnsi="Times New Roman" w:cs="Times New Roman"/>
          <w:sz w:val="24"/>
          <w:szCs w:val="24"/>
        </w:rPr>
        <w:t xml:space="preserve">, </w:t>
      </w:r>
      <w:r w:rsidRPr="00362FA1">
        <w:rPr>
          <w:rFonts w:ascii="Times New Roman" w:hAnsi="Times New Roman" w:cs="Times New Roman"/>
          <w:sz w:val="24"/>
          <w:szCs w:val="24"/>
        </w:rPr>
        <w:t xml:space="preserve">усиления материальной заинтересованности   </w:t>
      </w:r>
      <w:r w:rsidR="00DC4AE9" w:rsidRPr="00362FA1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="00321E96" w:rsidRPr="00362FA1">
        <w:rPr>
          <w:rFonts w:ascii="Times New Roman" w:hAnsi="Times New Roman" w:cs="Times New Roman"/>
          <w:sz w:val="24"/>
          <w:szCs w:val="24"/>
        </w:rPr>
        <w:t xml:space="preserve"> </w:t>
      </w:r>
      <w:r w:rsidR="00EF6B42">
        <w:rPr>
          <w:rFonts w:ascii="Times New Roman" w:hAnsi="Times New Roman" w:cs="Times New Roman"/>
          <w:sz w:val="24"/>
          <w:szCs w:val="24"/>
        </w:rPr>
        <w:t>Учреждения</w:t>
      </w:r>
      <w:r w:rsidRPr="00362FA1">
        <w:rPr>
          <w:rFonts w:ascii="Times New Roman" w:hAnsi="Times New Roman" w:cs="Times New Roman"/>
          <w:sz w:val="24"/>
          <w:szCs w:val="24"/>
        </w:rPr>
        <w:t xml:space="preserve"> в повышении качества образовательного и воспитательного процесса</w:t>
      </w:r>
      <w:r w:rsidR="00DC50A3" w:rsidRPr="00362FA1">
        <w:rPr>
          <w:rFonts w:ascii="Times New Roman" w:hAnsi="Times New Roman" w:cs="Times New Roman"/>
          <w:sz w:val="24"/>
          <w:szCs w:val="24"/>
        </w:rPr>
        <w:t>.</w:t>
      </w:r>
    </w:p>
    <w:p w:rsidR="000A2FBE" w:rsidRPr="00362FA1" w:rsidRDefault="000A2FBE" w:rsidP="00301B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2FA1">
        <w:rPr>
          <w:rFonts w:ascii="Times New Roman" w:hAnsi="Times New Roman" w:cs="Times New Roman"/>
          <w:sz w:val="24"/>
          <w:szCs w:val="24"/>
        </w:rPr>
        <w:t xml:space="preserve">1.2.Система </w:t>
      </w:r>
      <w:r w:rsidR="00321E96" w:rsidRPr="00362FA1">
        <w:rPr>
          <w:rFonts w:ascii="Times New Roman" w:hAnsi="Times New Roman" w:cs="Times New Roman"/>
          <w:sz w:val="24"/>
          <w:szCs w:val="24"/>
        </w:rPr>
        <w:t>оценки</w:t>
      </w:r>
      <w:r w:rsidR="00CF2752">
        <w:rPr>
          <w:rFonts w:ascii="Times New Roman" w:hAnsi="Times New Roman" w:cs="Times New Roman"/>
          <w:sz w:val="24"/>
          <w:szCs w:val="24"/>
        </w:rPr>
        <w:t xml:space="preserve"> </w:t>
      </w:r>
      <w:r w:rsidR="00EF6B42">
        <w:rPr>
          <w:rFonts w:ascii="Times New Roman" w:hAnsi="Times New Roman" w:cs="Times New Roman"/>
          <w:sz w:val="24"/>
          <w:szCs w:val="24"/>
        </w:rPr>
        <w:t xml:space="preserve">интенсивности, результативности и </w:t>
      </w:r>
      <w:r w:rsidR="00CF2752">
        <w:rPr>
          <w:rFonts w:ascii="Times New Roman" w:hAnsi="Times New Roman" w:cs="Times New Roman"/>
          <w:sz w:val="24"/>
          <w:szCs w:val="24"/>
        </w:rPr>
        <w:t>качества деятельности</w:t>
      </w:r>
      <w:r w:rsidR="00DC4AE9" w:rsidRPr="00362FA1"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="00321E96" w:rsidRPr="00362FA1">
        <w:rPr>
          <w:rFonts w:ascii="Times New Roman" w:hAnsi="Times New Roman" w:cs="Times New Roman"/>
          <w:sz w:val="24"/>
          <w:szCs w:val="24"/>
        </w:rPr>
        <w:t xml:space="preserve">  </w:t>
      </w:r>
      <w:r w:rsidR="00CF2752">
        <w:rPr>
          <w:rFonts w:ascii="Times New Roman" w:hAnsi="Times New Roman" w:cs="Times New Roman"/>
          <w:sz w:val="24"/>
          <w:szCs w:val="24"/>
        </w:rPr>
        <w:t xml:space="preserve"> </w:t>
      </w:r>
      <w:r w:rsidR="00EF6B42">
        <w:rPr>
          <w:rFonts w:ascii="Times New Roman" w:hAnsi="Times New Roman" w:cs="Times New Roman"/>
          <w:sz w:val="24"/>
          <w:szCs w:val="24"/>
        </w:rPr>
        <w:t>Учреждения</w:t>
      </w:r>
      <w:r w:rsidR="00CF2752">
        <w:rPr>
          <w:rFonts w:ascii="Times New Roman" w:hAnsi="Times New Roman" w:cs="Times New Roman"/>
          <w:sz w:val="24"/>
          <w:szCs w:val="24"/>
        </w:rPr>
        <w:t xml:space="preserve"> включает в себя   стимулирующие  выплаты по результатам труда.</w:t>
      </w:r>
    </w:p>
    <w:p w:rsidR="000A2FBE" w:rsidRPr="00362FA1" w:rsidRDefault="000A2FBE" w:rsidP="00301B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2FA1">
        <w:rPr>
          <w:rFonts w:ascii="Times New Roman" w:hAnsi="Times New Roman" w:cs="Times New Roman"/>
          <w:sz w:val="24"/>
          <w:szCs w:val="24"/>
        </w:rPr>
        <w:t xml:space="preserve">1.3. Основными критериями, влияющими на размер </w:t>
      </w:r>
      <w:r w:rsidR="00CF2752">
        <w:rPr>
          <w:rFonts w:ascii="Times New Roman" w:hAnsi="Times New Roman" w:cs="Times New Roman"/>
          <w:sz w:val="24"/>
          <w:szCs w:val="24"/>
        </w:rPr>
        <w:t>стимулирующих</w:t>
      </w:r>
      <w:r w:rsidRPr="00362FA1">
        <w:rPr>
          <w:rFonts w:ascii="Times New Roman" w:hAnsi="Times New Roman" w:cs="Times New Roman"/>
          <w:sz w:val="24"/>
          <w:szCs w:val="24"/>
        </w:rPr>
        <w:t xml:space="preserve"> выплат  </w:t>
      </w:r>
      <w:r w:rsidR="00DC4AE9" w:rsidRPr="00362FA1">
        <w:rPr>
          <w:rFonts w:ascii="Times New Roman" w:hAnsi="Times New Roman" w:cs="Times New Roman"/>
          <w:sz w:val="24"/>
          <w:szCs w:val="24"/>
        </w:rPr>
        <w:t xml:space="preserve">педагогическим работникам </w:t>
      </w:r>
      <w:r w:rsidR="00321E96" w:rsidRPr="00362FA1">
        <w:rPr>
          <w:rFonts w:ascii="Times New Roman" w:hAnsi="Times New Roman" w:cs="Times New Roman"/>
          <w:sz w:val="24"/>
          <w:szCs w:val="24"/>
        </w:rPr>
        <w:t xml:space="preserve"> </w:t>
      </w:r>
      <w:r w:rsidRPr="00362FA1">
        <w:rPr>
          <w:rFonts w:ascii="Times New Roman" w:hAnsi="Times New Roman" w:cs="Times New Roman"/>
          <w:sz w:val="24"/>
          <w:szCs w:val="24"/>
        </w:rPr>
        <w:t xml:space="preserve"> </w:t>
      </w:r>
      <w:r w:rsidR="00EF6B42">
        <w:rPr>
          <w:rFonts w:ascii="Times New Roman" w:hAnsi="Times New Roman" w:cs="Times New Roman"/>
          <w:sz w:val="24"/>
          <w:szCs w:val="24"/>
        </w:rPr>
        <w:t>Учреждения</w:t>
      </w:r>
      <w:r w:rsidRPr="00362FA1">
        <w:rPr>
          <w:rFonts w:ascii="Times New Roman" w:hAnsi="Times New Roman" w:cs="Times New Roman"/>
          <w:sz w:val="24"/>
          <w:szCs w:val="24"/>
        </w:rPr>
        <w:t>,  являются критерии, отражающие результаты работы.</w:t>
      </w:r>
    </w:p>
    <w:p w:rsidR="004C14DD" w:rsidRPr="004C14DD" w:rsidRDefault="000A2FBE" w:rsidP="004C14DD">
      <w:pPr>
        <w:spacing w:line="23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FA1">
        <w:rPr>
          <w:rFonts w:ascii="Times New Roman" w:hAnsi="Times New Roman" w:cs="Times New Roman"/>
          <w:sz w:val="24"/>
          <w:szCs w:val="24"/>
        </w:rPr>
        <w:t>1.</w:t>
      </w:r>
      <w:r w:rsidR="009F0455" w:rsidRPr="00362FA1">
        <w:rPr>
          <w:rFonts w:ascii="Times New Roman" w:hAnsi="Times New Roman" w:cs="Times New Roman"/>
          <w:sz w:val="24"/>
          <w:szCs w:val="24"/>
        </w:rPr>
        <w:t>4</w:t>
      </w:r>
      <w:r w:rsidRPr="00362FA1">
        <w:rPr>
          <w:rFonts w:ascii="Times New Roman" w:hAnsi="Times New Roman" w:cs="Times New Roman"/>
          <w:sz w:val="24"/>
          <w:szCs w:val="24"/>
        </w:rPr>
        <w:t xml:space="preserve">. </w:t>
      </w:r>
      <w:r w:rsidR="004C14DD" w:rsidRPr="004C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F6B4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C14DD" w:rsidRPr="004C14DD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чреждении могут устанавливаться следующие виды надбавок стимулирующего характера:</w:t>
      </w:r>
    </w:p>
    <w:p w:rsidR="004C14DD" w:rsidRPr="004C14DD" w:rsidRDefault="004C14DD" w:rsidP="004C14DD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4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интенсивность и высокие результаты работы;</w:t>
      </w:r>
    </w:p>
    <w:p w:rsidR="004C14DD" w:rsidRPr="004C14DD" w:rsidRDefault="004C14DD" w:rsidP="004C14DD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4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качество выполняемых работ;</w:t>
      </w:r>
    </w:p>
    <w:p w:rsidR="004C14DD" w:rsidRPr="004C14DD" w:rsidRDefault="004C14DD" w:rsidP="004C14DD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4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</w:t>
      </w:r>
      <w:r w:rsidR="00EF6B4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альные выплаты по итогам работы.</w:t>
      </w:r>
    </w:p>
    <w:p w:rsidR="002D2FF3" w:rsidRPr="00362FA1" w:rsidRDefault="002D2FF3" w:rsidP="00301B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2FF3" w:rsidRPr="00362FA1" w:rsidRDefault="000A2FBE" w:rsidP="00362F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FA1">
        <w:rPr>
          <w:rFonts w:ascii="Times New Roman" w:hAnsi="Times New Roman" w:cs="Times New Roman"/>
          <w:b/>
          <w:sz w:val="24"/>
          <w:szCs w:val="24"/>
        </w:rPr>
        <w:t xml:space="preserve">2. Порядок </w:t>
      </w:r>
      <w:r w:rsidR="004C14DD">
        <w:rPr>
          <w:rFonts w:ascii="Times New Roman" w:hAnsi="Times New Roman" w:cs="Times New Roman"/>
          <w:b/>
          <w:sz w:val="24"/>
          <w:szCs w:val="24"/>
        </w:rPr>
        <w:t xml:space="preserve">определения стимулирующих выплат педагогическим работникам </w:t>
      </w:r>
    </w:p>
    <w:p w:rsidR="000A2FBE" w:rsidRPr="00362FA1" w:rsidRDefault="000A2FBE" w:rsidP="00301B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2FA1">
        <w:rPr>
          <w:rFonts w:ascii="Times New Roman" w:hAnsi="Times New Roman" w:cs="Times New Roman"/>
          <w:sz w:val="24"/>
          <w:szCs w:val="24"/>
        </w:rPr>
        <w:t>2.1.</w:t>
      </w:r>
      <w:r w:rsidR="00ED1D5D">
        <w:rPr>
          <w:rFonts w:ascii="Times New Roman" w:hAnsi="Times New Roman" w:cs="Times New Roman"/>
          <w:sz w:val="24"/>
          <w:szCs w:val="24"/>
        </w:rPr>
        <w:t xml:space="preserve">Стимулирующие </w:t>
      </w:r>
      <w:r w:rsidR="00321E96" w:rsidRPr="00362FA1">
        <w:rPr>
          <w:rFonts w:ascii="Times New Roman" w:hAnsi="Times New Roman" w:cs="Times New Roman"/>
          <w:sz w:val="24"/>
          <w:szCs w:val="24"/>
        </w:rPr>
        <w:t>выплаты</w:t>
      </w:r>
      <w:r w:rsidRPr="00362FA1">
        <w:rPr>
          <w:rFonts w:ascii="Times New Roman" w:hAnsi="Times New Roman" w:cs="Times New Roman"/>
          <w:sz w:val="24"/>
          <w:szCs w:val="24"/>
        </w:rPr>
        <w:t xml:space="preserve"> для  </w:t>
      </w:r>
      <w:r w:rsidR="00DC4AE9" w:rsidRPr="00362FA1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="00321E96" w:rsidRPr="00362FA1">
        <w:rPr>
          <w:rFonts w:ascii="Times New Roman" w:hAnsi="Times New Roman" w:cs="Times New Roman"/>
          <w:sz w:val="24"/>
          <w:szCs w:val="24"/>
        </w:rPr>
        <w:t xml:space="preserve"> </w:t>
      </w:r>
      <w:r w:rsidRPr="00362FA1">
        <w:rPr>
          <w:rFonts w:ascii="Times New Roman" w:hAnsi="Times New Roman" w:cs="Times New Roman"/>
          <w:sz w:val="24"/>
          <w:szCs w:val="24"/>
        </w:rPr>
        <w:t xml:space="preserve"> </w:t>
      </w:r>
      <w:r w:rsidR="009456EA">
        <w:rPr>
          <w:rFonts w:ascii="Times New Roman" w:hAnsi="Times New Roman" w:cs="Times New Roman"/>
          <w:sz w:val="24"/>
          <w:szCs w:val="24"/>
        </w:rPr>
        <w:t>Учреждения</w:t>
      </w:r>
      <w:r w:rsidRPr="00362FA1">
        <w:rPr>
          <w:rFonts w:ascii="Times New Roman" w:hAnsi="Times New Roman" w:cs="Times New Roman"/>
          <w:sz w:val="24"/>
          <w:szCs w:val="24"/>
        </w:rPr>
        <w:t xml:space="preserve"> устанавлива</w:t>
      </w:r>
      <w:r w:rsidR="00321E96" w:rsidRPr="00362FA1">
        <w:rPr>
          <w:rFonts w:ascii="Times New Roman" w:hAnsi="Times New Roman" w:cs="Times New Roman"/>
          <w:sz w:val="24"/>
          <w:szCs w:val="24"/>
        </w:rPr>
        <w:t>ю</w:t>
      </w:r>
      <w:r w:rsidRPr="00362FA1">
        <w:rPr>
          <w:rFonts w:ascii="Times New Roman" w:hAnsi="Times New Roman" w:cs="Times New Roman"/>
          <w:sz w:val="24"/>
          <w:szCs w:val="24"/>
        </w:rPr>
        <w:t xml:space="preserve">тся два раза в году на срок </w:t>
      </w:r>
      <w:r w:rsidR="00E72846" w:rsidRPr="00362FA1">
        <w:rPr>
          <w:rFonts w:ascii="Times New Roman" w:hAnsi="Times New Roman" w:cs="Times New Roman"/>
          <w:sz w:val="24"/>
          <w:szCs w:val="24"/>
        </w:rPr>
        <w:t>4</w:t>
      </w:r>
      <w:r w:rsidRPr="00362FA1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E72846" w:rsidRPr="00362FA1">
        <w:rPr>
          <w:rFonts w:ascii="Times New Roman" w:hAnsi="Times New Roman" w:cs="Times New Roman"/>
          <w:sz w:val="24"/>
          <w:szCs w:val="24"/>
        </w:rPr>
        <w:t>а</w:t>
      </w:r>
      <w:r w:rsidRPr="00362FA1">
        <w:rPr>
          <w:rFonts w:ascii="Times New Roman" w:hAnsi="Times New Roman" w:cs="Times New Roman"/>
          <w:sz w:val="24"/>
          <w:szCs w:val="24"/>
        </w:rPr>
        <w:t xml:space="preserve"> (с сентября по </w:t>
      </w:r>
      <w:r w:rsidR="00E72846" w:rsidRPr="00362FA1">
        <w:rPr>
          <w:rFonts w:ascii="Times New Roman" w:hAnsi="Times New Roman" w:cs="Times New Roman"/>
          <w:sz w:val="24"/>
          <w:szCs w:val="24"/>
        </w:rPr>
        <w:t xml:space="preserve">декабрь) и на срок 8 месяцев </w:t>
      </w:r>
      <w:r w:rsidRPr="00362FA1">
        <w:rPr>
          <w:rFonts w:ascii="Times New Roman" w:hAnsi="Times New Roman" w:cs="Times New Roman"/>
          <w:sz w:val="24"/>
          <w:szCs w:val="24"/>
        </w:rPr>
        <w:t xml:space="preserve"> </w:t>
      </w:r>
      <w:r w:rsidR="00E72846" w:rsidRPr="00362FA1">
        <w:rPr>
          <w:rFonts w:ascii="Times New Roman" w:hAnsi="Times New Roman" w:cs="Times New Roman"/>
          <w:sz w:val="24"/>
          <w:szCs w:val="24"/>
        </w:rPr>
        <w:t xml:space="preserve"> </w:t>
      </w:r>
      <w:r w:rsidRPr="00362FA1">
        <w:rPr>
          <w:rFonts w:ascii="Times New Roman" w:hAnsi="Times New Roman" w:cs="Times New Roman"/>
          <w:sz w:val="24"/>
          <w:szCs w:val="24"/>
        </w:rPr>
        <w:t xml:space="preserve"> </w:t>
      </w:r>
      <w:r w:rsidR="00E72846" w:rsidRPr="00362FA1">
        <w:rPr>
          <w:rFonts w:ascii="Times New Roman" w:hAnsi="Times New Roman" w:cs="Times New Roman"/>
          <w:sz w:val="24"/>
          <w:szCs w:val="24"/>
        </w:rPr>
        <w:t>(</w:t>
      </w:r>
      <w:r w:rsidRPr="00362FA1">
        <w:rPr>
          <w:rFonts w:ascii="Times New Roman" w:hAnsi="Times New Roman" w:cs="Times New Roman"/>
          <w:sz w:val="24"/>
          <w:szCs w:val="24"/>
        </w:rPr>
        <w:t xml:space="preserve">с </w:t>
      </w:r>
      <w:r w:rsidR="00E72846" w:rsidRPr="00362FA1">
        <w:rPr>
          <w:rFonts w:ascii="Times New Roman" w:hAnsi="Times New Roman" w:cs="Times New Roman"/>
          <w:sz w:val="24"/>
          <w:szCs w:val="24"/>
        </w:rPr>
        <w:t>января</w:t>
      </w:r>
      <w:r w:rsidRPr="00362FA1">
        <w:rPr>
          <w:rFonts w:ascii="Times New Roman" w:hAnsi="Times New Roman" w:cs="Times New Roman"/>
          <w:sz w:val="24"/>
          <w:szCs w:val="24"/>
        </w:rPr>
        <w:t xml:space="preserve"> по </w:t>
      </w:r>
      <w:r w:rsidR="00E72846" w:rsidRPr="00362FA1">
        <w:rPr>
          <w:rFonts w:ascii="Times New Roman" w:hAnsi="Times New Roman" w:cs="Times New Roman"/>
          <w:sz w:val="24"/>
          <w:szCs w:val="24"/>
        </w:rPr>
        <w:t>август</w:t>
      </w:r>
      <w:r w:rsidRPr="00362FA1">
        <w:rPr>
          <w:rFonts w:ascii="Times New Roman" w:hAnsi="Times New Roman" w:cs="Times New Roman"/>
          <w:sz w:val="24"/>
          <w:szCs w:val="24"/>
        </w:rPr>
        <w:t>).</w:t>
      </w:r>
    </w:p>
    <w:p w:rsidR="000A2FBE" w:rsidRPr="00362FA1" w:rsidRDefault="000A2FBE" w:rsidP="00301B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2FA1">
        <w:rPr>
          <w:rFonts w:ascii="Times New Roman" w:hAnsi="Times New Roman" w:cs="Times New Roman"/>
          <w:sz w:val="24"/>
          <w:szCs w:val="24"/>
        </w:rPr>
        <w:t xml:space="preserve">Выплаты осуществляются помесячно в виде </w:t>
      </w:r>
      <w:r w:rsidR="00717DA3" w:rsidRPr="00362FA1">
        <w:rPr>
          <w:rFonts w:ascii="Times New Roman" w:hAnsi="Times New Roman" w:cs="Times New Roman"/>
          <w:sz w:val="24"/>
          <w:szCs w:val="24"/>
        </w:rPr>
        <w:t>надбавок</w:t>
      </w:r>
      <w:r w:rsidRPr="00362FA1">
        <w:rPr>
          <w:rFonts w:ascii="Times New Roman" w:hAnsi="Times New Roman" w:cs="Times New Roman"/>
          <w:sz w:val="24"/>
          <w:szCs w:val="24"/>
        </w:rPr>
        <w:t xml:space="preserve"> в соответствии с у</w:t>
      </w:r>
      <w:r w:rsidR="00321E96" w:rsidRPr="00362FA1">
        <w:rPr>
          <w:rFonts w:ascii="Times New Roman" w:hAnsi="Times New Roman" w:cs="Times New Roman"/>
          <w:sz w:val="24"/>
          <w:szCs w:val="24"/>
        </w:rPr>
        <w:t xml:space="preserve">твержденными </w:t>
      </w:r>
      <w:r w:rsidR="000F7CF9" w:rsidRPr="00362FA1">
        <w:rPr>
          <w:rFonts w:ascii="Times New Roman" w:hAnsi="Times New Roman" w:cs="Times New Roman"/>
          <w:sz w:val="24"/>
          <w:szCs w:val="24"/>
        </w:rPr>
        <w:t xml:space="preserve">критериями  </w:t>
      </w:r>
      <w:r w:rsidRPr="00362FA1">
        <w:rPr>
          <w:rFonts w:ascii="Times New Roman" w:hAnsi="Times New Roman" w:cs="Times New Roman"/>
          <w:sz w:val="24"/>
          <w:szCs w:val="24"/>
        </w:rPr>
        <w:t xml:space="preserve"> оценки </w:t>
      </w:r>
      <w:r w:rsidR="00EF6B42">
        <w:rPr>
          <w:rFonts w:ascii="Times New Roman" w:hAnsi="Times New Roman" w:cs="Times New Roman"/>
          <w:sz w:val="24"/>
          <w:szCs w:val="24"/>
        </w:rPr>
        <w:t xml:space="preserve">интенсивности и </w:t>
      </w:r>
      <w:r w:rsidRPr="00362FA1">
        <w:rPr>
          <w:rFonts w:ascii="Times New Roman" w:hAnsi="Times New Roman" w:cs="Times New Roman"/>
          <w:sz w:val="24"/>
          <w:szCs w:val="24"/>
        </w:rPr>
        <w:t xml:space="preserve">результативности профессиональной деятельности </w:t>
      </w:r>
      <w:r w:rsidR="00DC4AE9" w:rsidRPr="00362FA1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 w:rsidR="000F7CF9" w:rsidRPr="00362FA1">
        <w:rPr>
          <w:rFonts w:ascii="Times New Roman" w:hAnsi="Times New Roman" w:cs="Times New Roman"/>
          <w:sz w:val="24"/>
          <w:szCs w:val="24"/>
        </w:rPr>
        <w:t xml:space="preserve"> </w:t>
      </w:r>
      <w:r w:rsidRPr="00362FA1">
        <w:rPr>
          <w:rFonts w:ascii="Times New Roman" w:hAnsi="Times New Roman" w:cs="Times New Roman"/>
          <w:sz w:val="24"/>
          <w:szCs w:val="24"/>
        </w:rPr>
        <w:t xml:space="preserve">  </w:t>
      </w:r>
      <w:r w:rsidR="00EF6B42">
        <w:rPr>
          <w:rFonts w:ascii="Times New Roman" w:hAnsi="Times New Roman" w:cs="Times New Roman"/>
          <w:sz w:val="24"/>
          <w:szCs w:val="24"/>
        </w:rPr>
        <w:t>Учреждения</w:t>
      </w:r>
      <w:r w:rsidRPr="00362FA1">
        <w:rPr>
          <w:rFonts w:ascii="Times New Roman" w:hAnsi="Times New Roman" w:cs="Times New Roman"/>
          <w:sz w:val="24"/>
          <w:szCs w:val="24"/>
        </w:rPr>
        <w:t>.</w:t>
      </w:r>
    </w:p>
    <w:p w:rsidR="000A2FBE" w:rsidRPr="00362FA1" w:rsidRDefault="000A2FBE" w:rsidP="00301B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2FA1">
        <w:rPr>
          <w:rFonts w:ascii="Times New Roman" w:hAnsi="Times New Roman" w:cs="Times New Roman"/>
          <w:sz w:val="24"/>
          <w:szCs w:val="24"/>
        </w:rPr>
        <w:t>2.</w:t>
      </w:r>
      <w:r w:rsidR="009F0455" w:rsidRPr="00362FA1">
        <w:rPr>
          <w:rFonts w:ascii="Times New Roman" w:hAnsi="Times New Roman" w:cs="Times New Roman"/>
          <w:sz w:val="24"/>
          <w:szCs w:val="24"/>
        </w:rPr>
        <w:t>2</w:t>
      </w:r>
      <w:r w:rsidRPr="00362FA1">
        <w:rPr>
          <w:rFonts w:ascii="Times New Roman" w:hAnsi="Times New Roman" w:cs="Times New Roman"/>
          <w:sz w:val="24"/>
          <w:szCs w:val="24"/>
        </w:rPr>
        <w:t xml:space="preserve">.Размеры, порядок и условия осуществления </w:t>
      </w:r>
      <w:r w:rsidR="00ED1D5D">
        <w:rPr>
          <w:rFonts w:ascii="Times New Roman" w:hAnsi="Times New Roman" w:cs="Times New Roman"/>
          <w:sz w:val="24"/>
          <w:szCs w:val="24"/>
        </w:rPr>
        <w:t>стимулирующих</w:t>
      </w:r>
      <w:r w:rsidRPr="00362FA1">
        <w:rPr>
          <w:rFonts w:ascii="Times New Roman" w:hAnsi="Times New Roman" w:cs="Times New Roman"/>
          <w:sz w:val="24"/>
          <w:szCs w:val="24"/>
        </w:rPr>
        <w:t xml:space="preserve"> выплат определяются данным  локальным актом.</w:t>
      </w:r>
    </w:p>
    <w:p w:rsidR="000A2FBE" w:rsidRPr="00362FA1" w:rsidRDefault="000A2FBE" w:rsidP="00301B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2FA1">
        <w:rPr>
          <w:rFonts w:ascii="Times New Roman" w:hAnsi="Times New Roman" w:cs="Times New Roman"/>
          <w:sz w:val="24"/>
          <w:szCs w:val="24"/>
        </w:rPr>
        <w:t>2.</w:t>
      </w:r>
      <w:r w:rsidR="009F0455" w:rsidRPr="00362FA1">
        <w:rPr>
          <w:rFonts w:ascii="Times New Roman" w:hAnsi="Times New Roman" w:cs="Times New Roman"/>
          <w:sz w:val="24"/>
          <w:szCs w:val="24"/>
        </w:rPr>
        <w:t>3</w:t>
      </w:r>
      <w:r w:rsidRPr="00362FA1">
        <w:rPr>
          <w:rFonts w:ascii="Times New Roman" w:hAnsi="Times New Roman" w:cs="Times New Roman"/>
          <w:sz w:val="24"/>
          <w:szCs w:val="24"/>
        </w:rPr>
        <w:t xml:space="preserve">. Количество баллов по каждому критерию не может превышать максимальный балл. Максимальное количество баллов свидетельствует о высоком качестве профессиональной деятельности  </w:t>
      </w:r>
      <w:r w:rsidR="00DC4AE9" w:rsidRPr="00362FA1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Pr="00362FA1">
        <w:rPr>
          <w:rFonts w:ascii="Times New Roman" w:hAnsi="Times New Roman" w:cs="Times New Roman"/>
          <w:sz w:val="24"/>
          <w:szCs w:val="24"/>
        </w:rPr>
        <w:t xml:space="preserve"> </w:t>
      </w:r>
      <w:r w:rsidR="00EF6B42">
        <w:rPr>
          <w:rFonts w:ascii="Times New Roman" w:hAnsi="Times New Roman" w:cs="Times New Roman"/>
          <w:sz w:val="24"/>
          <w:szCs w:val="24"/>
        </w:rPr>
        <w:t>Учреждения</w:t>
      </w:r>
      <w:r w:rsidRPr="00362FA1">
        <w:rPr>
          <w:rFonts w:ascii="Times New Roman" w:hAnsi="Times New Roman" w:cs="Times New Roman"/>
          <w:sz w:val="24"/>
          <w:szCs w:val="24"/>
        </w:rPr>
        <w:t xml:space="preserve">  и служит основанием для установления максимальной </w:t>
      </w:r>
      <w:r w:rsidR="000F7CF9" w:rsidRPr="00362FA1">
        <w:rPr>
          <w:rFonts w:ascii="Times New Roman" w:hAnsi="Times New Roman" w:cs="Times New Roman"/>
          <w:sz w:val="24"/>
          <w:szCs w:val="24"/>
        </w:rPr>
        <w:t>надбавки</w:t>
      </w:r>
      <w:r w:rsidRPr="00362FA1">
        <w:rPr>
          <w:rFonts w:ascii="Times New Roman" w:hAnsi="Times New Roman" w:cs="Times New Roman"/>
          <w:sz w:val="24"/>
          <w:szCs w:val="24"/>
        </w:rPr>
        <w:t>.</w:t>
      </w:r>
    </w:p>
    <w:p w:rsidR="000A2FBE" w:rsidRPr="00362FA1" w:rsidRDefault="000A2FBE" w:rsidP="00301B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2FA1">
        <w:rPr>
          <w:rFonts w:ascii="Times New Roman" w:hAnsi="Times New Roman" w:cs="Times New Roman"/>
          <w:sz w:val="24"/>
          <w:szCs w:val="24"/>
        </w:rPr>
        <w:t>2.</w:t>
      </w:r>
      <w:r w:rsidR="009F0455" w:rsidRPr="00362FA1">
        <w:rPr>
          <w:rFonts w:ascii="Times New Roman" w:hAnsi="Times New Roman" w:cs="Times New Roman"/>
          <w:sz w:val="24"/>
          <w:szCs w:val="24"/>
        </w:rPr>
        <w:t>4</w:t>
      </w:r>
      <w:r w:rsidRPr="00362FA1">
        <w:rPr>
          <w:rFonts w:ascii="Times New Roman" w:hAnsi="Times New Roman" w:cs="Times New Roman"/>
          <w:sz w:val="24"/>
          <w:szCs w:val="24"/>
        </w:rPr>
        <w:t>.</w:t>
      </w:r>
      <w:r w:rsidR="000F7CF9" w:rsidRPr="00362FA1">
        <w:rPr>
          <w:rFonts w:ascii="Times New Roman" w:hAnsi="Times New Roman" w:cs="Times New Roman"/>
          <w:sz w:val="24"/>
          <w:szCs w:val="24"/>
        </w:rPr>
        <w:t xml:space="preserve"> Порядок определения размера выплат </w:t>
      </w:r>
      <w:r w:rsidR="00ED1D5D">
        <w:rPr>
          <w:rFonts w:ascii="Times New Roman" w:hAnsi="Times New Roman" w:cs="Times New Roman"/>
          <w:sz w:val="24"/>
          <w:szCs w:val="24"/>
        </w:rPr>
        <w:t>стимулирующего</w:t>
      </w:r>
      <w:r w:rsidR="000F7CF9" w:rsidRPr="00362FA1">
        <w:rPr>
          <w:rFonts w:ascii="Times New Roman" w:hAnsi="Times New Roman" w:cs="Times New Roman"/>
          <w:sz w:val="24"/>
          <w:szCs w:val="24"/>
        </w:rPr>
        <w:t xml:space="preserve"> характера.</w:t>
      </w:r>
    </w:p>
    <w:p w:rsidR="000F7CF9" w:rsidRPr="00362FA1" w:rsidRDefault="000F7CF9" w:rsidP="00301B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2FA1">
        <w:rPr>
          <w:rFonts w:ascii="Times New Roman" w:hAnsi="Times New Roman" w:cs="Times New Roman"/>
          <w:sz w:val="24"/>
          <w:szCs w:val="24"/>
        </w:rPr>
        <w:t>2.</w:t>
      </w:r>
      <w:r w:rsidR="009F0455" w:rsidRPr="00362FA1">
        <w:rPr>
          <w:rFonts w:ascii="Times New Roman" w:hAnsi="Times New Roman" w:cs="Times New Roman"/>
          <w:sz w:val="24"/>
          <w:szCs w:val="24"/>
        </w:rPr>
        <w:t>4</w:t>
      </w:r>
      <w:r w:rsidRPr="00362FA1">
        <w:rPr>
          <w:rFonts w:ascii="Times New Roman" w:hAnsi="Times New Roman" w:cs="Times New Roman"/>
          <w:sz w:val="24"/>
          <w:szCs w:val="24"/>
        </w:rPr>
        <w:t xml:space="preserve">.1. Размер выплат за </w:t>
      </w:r>
      <w:r w:rsidR="00EF6B42">
        <w:rPr>
          <w:rFonts w:ascii="Times New Roman" w:hAnsi="Times New Roman" w:cs="Times New Roman"/>
          <w:sz w:val="24"/>
          <w:szCs w:val="24"/>
        </w:rPr>
        <w:t>интенсивность и высокие результаты работы</w:t>
      </w:r>
      <w:r w:rsidR="00712541" w:rsidRPr="00362FA1">
        <w:rPr>
          <w:rFonts w:ascii="Times New Roman" w:hAnsi="Times New Roman" w:cs="Times New Roman"/>
          <w:sz w:val="24"/>
          <w:szCs w:val="24"/>
        </w:rPr>
        <w:t xml:space="preserve"> по организации образовательного процесса </w:t>
      </w:r>
      <w:r w:rsidR="00DC4AE9" w:rsidRPr="00362FA1">
        <w:rPr>
          <w:rFonts w:ascii="Times New Roman" w:hAnsi="Times New Roman" w:cs="Times New Roman"/>
          <w:sz w:val="24"/>
          <w:szCs w:val="24"/>
        </w:rPr>
        <w:t xml:space="preserve"> </w:t>
      </w:r>
      <w:r w:rsidR="00712541" w:rsidRPr="00362FA1">
        <w:rPr>
          <w:rFonts w:ascii="Times New Roman" w:hAnsi="Times New Roman" w:cs="Times New Roman"/>
          <w:sz w:val="24"/>
          <w:szCs w:val="24"/>
        </w:rPr>
        <w:t xml:space="preserve"> </w:t>
      </w:r>
      <w:r w:rsidR="00DC4AE9" w:rsidRPr="00362FA1">
        <w:rPr>
          <w:rFonts w:ascii="Times New Roman" w:hAnsi="Times New Roman" w:cs="Times New Roman"/>
          <w:sz w:val="24"/>
          <w:szCs w:val="24"/>
        </w:rPr>
        <w:t xml:space="preserve">педагогическому работнику </w:t>
      </w:r>
      <w:r w:rsidR="00EF6B42">
        <w:rPr>
          <w:rFonts w:ascii="Times New Roman" w:hAnsi="Times New Roman" w:cs="Times New Roman"/>
          <w:sz w:val="24"/>
          <w:szCs w:val="24"/>
        </w:rPr>
        <w:t>Учреждения</w:t>
      </w:r>
      <w:r w:rsidR="00712541" w:rsidRPr="00362FA1">
        <w:rPr>
          <w:rFonts w:ascii="Times New Roman" w:hAnsi="Times New Roman" w:cs="Times New Roman"/>
          <w:sz w:val="24"/>
          <w:szCs w:val="24"/>
        </w:rPr>
        <w:t xml:space="preserve"> определяется путем подсчета (суммировани</w:t>
      </w:r>
      <w:r w:rsidR="00301BB1" w:rsidRPr="00362FA1">
        <w:rPr>
          <w:rFonts w:ascii="Times New Roman" w:hAnsi="Times New Roman" w:cs="Times New Roman"/>
          <w:sz w:val="24"/>
          <w:szCs w:val="24"/>
        </w:rPr>
        <w:t>я</w:t>
      </w:r>
      <w:r w:rsidR="00712541" w:rsidRPr="00362FA1">
        <w:rPr>
          <w:rFonts w:ascii="Times New Roman" w:hAnsi="Times New Roman" w:cs="Times New Roman"/>
          <w:sz w:val="24"/>
          <w:szCs w:val="24"/>
        </w:rPr>
        <w:t>) баллов за прошедший отчетный период по максимально возможному кол</w:t>
      </w:r>
      <w:r w:rsidR="00301BB1" w:rsidRPr="00362FA1">
        <w:rPr>
          <w:rFonts w:ascii="Times New Roman" w:hAnsi="Times New Roman" w:cs="Times New Roman"/>
          <w:sz w:val="24"/>
          <w:szCs w:val="24"/>
        </w:rPr>
        <w:t>ичеству критериев и показателей.</w:t>
      </w:r>
    </w:p>
    <w:p w:rsidR="00712541" w:rsidRPr="00362FA1" w:rsidRDefault="00712541" w:rsidP="00301B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2FA1">
        <w:rPr>
          <w:rFonts w:ascii="Times New Roman" w:hAnsi="Times New Roman" w:cs="Times New Roman"/>
          <w:sz w:val="24"/>
          <w:szCs w:val="24"/>
        </w:rPr>
        <w:t>2.</w:t>
      </w:r>
      <w:r w:rsidR="009F0455" w:rsidRPr="00362FA1">
        <w:rPr>
          <w:rFonts w:ascii="Times New Roman" w:hAnsi="Times New Roman" w:cs="Times New Roman"/>
          <w:sz w:val="24"/>
          <w:szCs w:val="24"/>
        </w:rPr>
        <w:t>4</w:t>
      </w:r>
      <w:r w:rsidRPr="00362FA1">
        <w:rPr>
          <w:rFonts w:ascii="Times New Roman" w:hAnsi="Times New Roman" w:cs="Times New Roman"/>
          <w:sz w:val="24"/>
          <w:szCs w:val="24"/>
        </w:rPr>
        <w:t xml:space="preserve">.2.  Размер </w:t>
      </w:r>
      <w:r w:rsidR="00650746">
        <w:rPr>
          <w:rFonts w:ascii="Times New Roman" w:hAnsi="Times New Roman" w:cs="Times New Roman"/>
          <w:sz w:val="24"/>
          <w:szCs w:val="24"/>
        </w:rPr>
        <w:t xml:space="preserve">стимулирующих </w:t>
      </w:r>
      <w:r w:rsidRPr="00362FA1">
        <w:rPr>
          <w:rFonts w:ascii="Times New Roman" w:hAnsi="Times New Roman" w:cs="Times New Roman"/>
          <w:sz w:val="24"/>
          <w:szCs w:val="24"/>
        </w:rPr>
        <w:t xml:space="preserve">выплат, запланированный на отчетный период, делится </w:t>
      </w:r>
      <w:r w:rsidR="00DE16E6" w:rsidRPr="00362FA1">
        <w:rPr>
          <w:rFonts w:ascii="Times New Roman" w:hAnsi="Times New Roman" w:cs="Times New Roman"/>
          <w:sz w:val="24"/>
          <w:szCs w:val="24"/>
        </w:rPr>
        <w:t xml:space="preserve">на   сумму баллов всех </w:t>
      </w:r>
      <w:r w:rsidR="00DC4AE9" w:rsidRPr="00362FA1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Pr="00362FA1">
        <w:rPr>
          <w:rFonts w:ascii="Times New Roman" w:hAnsi="Times New Roman" w:cs="Times New Roman"/>
          <w:sz w:val="24"/>
          <w:szCs w:val="24"/>
        </w:rPr>
        <w:t>, осуществляющих учебный процесс</w:t>
      </w:r>
      <w:r w:rsidR="00DE16E6" w:rsidRPr="00362FA1">
        <w:rPr>
          <w:rFonts w:ascii="Times New Roman" w:hAnsi="Times New Roman" w:cs="Times New Roman"/>
          <w:sz w:val="24"/>
          <w:szCs w:val="24"/>
        </w:rPr>
        <w:t>. В результате определяется денежный вес (в рублях) каждого балла.</w:t>
      </w:r>
    </w:p>
    <w:p w:rsidR="00DE16E6" w:rsidRPr="00362FA1" w:rsidRDefault="00DE16E6" w:rsidP="00301B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2FA1">
        <w:rPr>
          <w:rFonts w:ascii="Times New Roman" w:hAnsi="Times New Roman" w:cs="Times New Roman"/>
          <w:sz w:val="24"/>
          <w:szCs w:val="24"/>
        </w:rPr>
        <w:t>2.</w:t>
      </w:r>
      <w:r w:rsidR="009F0455" w:rsidRPr="00362FA1">
        <w:rPr>
          <w:rFonts w:ascii="Times New Roman" w:hAnsi="Times New Roman" w:cs="Times New Roman"/>
          <w:sz w:val="24"/>
          <w:szCs w:val="24"/>
        </w:rPr>
        <w:t>4</w:t>
      </w:r>
      <w:r w:rsidRPr="00362FA1">
        <w:rPr>
          <w:rFonts w:ascii="Times New Roman" w:hAnsi="Times New Roman" w:cs="Times New Roman"/>
          <w:sz w:val="24"/>
          <w:szCs w:val="24"/>
        </w:rPr>
        <w:t xml:space="preserve">.3. Денежный вес одного балла умножается на сумму баллов каждого </w:t>
      </w:r>
      <w:r w:rsidR="000617DE" w:rsidRPr="00362FA1">
        <w:rPr>
          <w:rFonts w:ascii="Times New Roman" w:hAnsi="Times New Roman" w:cs="Times New Roman"/>
          <w:sz w:val="24"/>
          <w:szCs w:val="24"/>
        </w:rPr>
        <w:t>педагогического работника</w:t>
      </w:r>
      <w:r w:rsidRPr="00362FA1">
        <w:rPr>
          <w:rFonts w:ascii="Times New Roman" w:hAnsi="Times New Roman" w:cs="Times New Roman"/>
          <w:sz w:val="24"/>
          <w:szCs w:val="24"/>
        </w:rPr>
        <w:t xml:space="preserve">. В результате получается размер выплаты за </w:t>
      </w:r>
      <w:r w:rsidR="00EF6B42">
        <w:rPr>
          <w:rFonts w:ascii="Times New Roman" w:hAnsi="Times New Roman" w:cs="Times New Roman"/>
          <w:sz w:val="24"/>
          <w:szCs w:val="24"/>
        </w:rPr>
        <w:t xml:space="preserve">интенсивность и высокие </w:t>
      </w:r>
      <w:r w:rsidRPr="00362FA1">
        <w:rPr>
          <w:rFonts w:ascii="Times New Roman" w:hAnsi="Times New Roman" w:cs="Times New Roman"/>
          <w:sz w:val="24"/>
          <w:szCs w:val="24"/>
        </w:rPr>
        <w:t>результат</w:t>
      </w:r>
      <w:r w:rsidR="00EF6B42">
        <w:rPr>
          <w:rFonts w:ascii="Times New Roman" w:hAnsi="Times New Roman" w:cs="Times New Roman"/>
          <w:sz w:val="24"/>
          <w:szCs w:val="24"/>
        </w:rPr>
        <w:t>ы</w:t>
      </w:r>
      <w:r w:rsidRPr="00362FA1">
        <w:rPr>
          <w:rFonts w:ascii="Times New Roman" w:hAnsi="Times New Roman" w:cs="Times New Roman"/>
          <w:sz w:val="24"/>
          <w:szCs w:val="24"/>
        </w:rPr>
        <w:t xml:space="preserve"> работы по организации образовательного процесса, причитающийся </w:t>
      </w:r>
      <w:r w:rsidR="000617DE" w:rsidRPr="00362FA1">
        <w:rPr>
          <w:rFonts w:ascii="Times New Roman" w:hAnsi="Times New Roman" w:cs="Times New Roman"/>
          <w:sz w:val="24"/>
          <w:szCs w:val="24"/>
        </w:rPr>
        <w:t>педагогическому работнику</w:t>
      </w:r>
      <w:r w:rsidRPr="00362FA1">
        <w:rPr>
          <w:rFonts w:ascii="Times New Roman" w:hAnsi="Times New Roman" w:cs="Times New Roman"/>
          <w:sz w:val="24"/>
          <w:szCs w:val="24"/>
        </w:rPr>
        <w:t>.</w:t>
      </w:r>
    </w:p>
    <w:p w:rsidR="00C60C6F" w:rsidRPr="00362FA1" w:rsidRDefault="001659D7" w:rsidP="00301B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2FA1">
        <w:rPr>
          <w:rFonts w:ascii="Times New Roman" w:hAnsi="Times New Roman" w:cs="Times New Roman"/>
          <w:sz w:val="24"/>
          <w:szCs w:val="24"/>
        </w:rPr>
        <w:t xml:space="preserve">      Отпуск оплачивается исходя из средней заработной платы работника, в которой учитываются </w:t>
      </w:r>
      <w:r w:rsidR="00650746">
        <w:rPr>
          <w:rFonts w:ascii="Times New Roman" w:hAnsi="Times New Roman" w:cs="Times New Roman"/>
          <w:sz w:val="24"/>
          <w:szCs w:val="24"/>
        </w:rPr>
        <w:t>стимулирующие</w:t>
      </w:r>
      <w:r w:rsidRPr="00362FA1">
        <w:rPr>
          <w:rFonts w:ascii="Times New Roman" w:hAnsi="Times New Roman" w:cs="Times New Roman"/>
          <w:sz w:val="24"/>
          <w:szCs w:val="24"/>
        </w:rPr>
        <w:t xml:space="preserve"> выплаты. Период после отпуска до начала учебных занятий так же оплачивается исходя из средней заработной платы работника, в которой учтены </w:t>
      </w:r>
      <w:r w:rsidR="00650746">
        <w:rPr>
          <w:rFonts w:ascii="Times New Roman" w:hAnsi="Times New Roman" w:cs="Times New Roman"/>
          <w:sz w:val="24"/>
          <w:szCs w:val="24"/>
        </w:rPr>
        <w:t>стимулирующие</w:t>
      </w:r>
      <w:r w:rsidRPr="00362FA1">
        <w:rPr>
          <w:rFonts w:ascii="Times New Roman" w:hAnsi="Times New Roman" w:cs="Times New Roman"/>
          <w:sz w:val="24"/>
          <w:szCs w:val="24"/>
        </w:rPr>
        <w:t xml:space="preserve"> выплаты.</w:t>
      </w:r>
    </w:p>
    <w:p w:rsidR="00494BDE" w:rsidRDefault="00494BDE" w:rsidP="00301BB1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494BDE" w:rsidSect="009F0455">
          <w:pgSz w:w="11906" w:h="16838"/>
          <w:pgMar w:top="567" w:right="851" w:bottom="284" w:left="851" w:header="709" w:footer="709" w:gutter="0"/>
          <w:cols w:space="708"/>
          <w:docGrid w:linePitch="360"/>
        </w:sectPr>
      </w:pPr>
    </w:p>
    <w:p w:rsidR="00362FA1" w:rsidRDefault="00DE16E6" w:rsidP="00301B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BDE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9F0455" w:rsidRPr="00494BDE">
        <w:rPr>
          <w:rFonts w:ascii="Times New Roman" w:hAnsi="Times New Roman" w:cs="Times New Roman"/>
          <w:b/>
          <w:sz w:val="24"/>
          <w:szCs w:val="24"/>
        </w:rPr>
        <w:t>5</w:t>
      </w:r>
      <w:r w:rsidRPr="00494BDE">
        <w:rPr>
          <w:rFonts w:ascii="Times New Roman" w:hAnsi="Times New Roman" w:cs="Times New Roman"/>
          <w:b/>
          <w:sz w:val="24"/>
          <w:szCs w:val="24"/>
        </w:rPr>
        <w:t>.</w:t>
      </w:r>
      <w:r w:rsidRPr="00362FA1">
        <w:rPr>
          <w:rFonts w:ascii="Times New Roman" w:hAnsi="Times New Roman" w:cs="Times New Roman"/>
          <w:sz w:val="24"/>
          <w:szCs w:val="24"/>
        </w:rPr>
        <w:t xml:space="preserve">  </w:t>
      </w:r>
      <w:r w:rsidRPr="00494BDE">
        <w:rPr>
          <w:rFonts w:ascii="Times New Roman" w:hAnsi="Times New Roman" w:cs="Times New Roman"/>
          <w:b/>
          <w:sz w:val="24"/>
          <w:szCs w:val="24"/>
        </w:rPr>
        <w:t xml:space="preserve">Показатели </w:t>
      </w:r>
      <w:r w:rsidR="00EF6B42" w:rsidRPr="00494BDE">
        <w:rPr>
          <w:rFonts w:ascii="Times New Roman" w:hAnsi="Times New Roman" w:cs="Times New Roman"/>
          <w:b/>
          <w:sz w:val="24"/>
          <w:szCs w:val="24"/>
        </w:rPr>
        <w:t xml:space="preserve">интенсивности и </w:t>
      </w:r>
      <w:r w:rsidRPr="00494BDE">
        <w:rPr>
          <w:rFonts w:ascii="Times New Roman" w:hAnsi="Times New Roman" w:cs="Times New Roman"/>
          <w:b/>
          <w:sz w:val="24"/>
          <w:szCs w:val="24"/>
        </w:rPr>
        <w:t xml:space="preserve">результативности работы по организации образовательного процесса   </w:t>
      </w:r>
      <w:r w:rsidR="000617DE" w:rsidRPr="00494BDE">
        <w:rPr>
          <w:rFonts w:ascii="Times New Roman" w:hAnsi="Times New Roman" w:cs="Times New Roman"/>
          <w:b/>
          <w:sz w:val="24"/>
          <w:szCs w:val="24"/>
        </w:rPr>
        <w:t>педагогических работников</w:t>
      </w:r>
      <w:r w:rsidR="00650746" w:rsidRPr="00494BDE">
        <w:rPr>
          <w:rFonts w:ascii="Times New Roman" w:hAnsi="Times New Roman" w:cs="Times New Roman"/>
          <w:b/>
          <w:sz w:val="24"/>
          <w:szCs w:val="24"/>
        </w:rPr>
        <w:t xml:space="preserve"> (учителей)</w:t>
      </w:r>
      <w:r w:rsidRPr="00494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B42" w:rsidRPr="00494BDE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494BDE">
        <w:rPr>
          <w:rFonts w:ascii="Times New Roman" w:hAnsi="Times New Roman" w:cs="Times New Roman"/>
          <w:b/>
          <w:sz w:val="24"/>
          <w:szCs w:val="24"/>
        </w:rPr>
        <w:t>:</w:t>
      </w:r>
    </w:p>
    <w:p w:rsidR="00494BDE" w:rsidRDefault="00494BDE" w:rsidP="00301B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969"/>
        <w:gridCol w:w="7513"/>
        <w:gridCol w:w="1985"/>
        <w:gridCol w:w="1985"/>
      </w:tblGrid>
      <w:tr w:rsidR="00494BDE" w:rsidRPr="00494BDE" w:rsidTr="00C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Форма подтверждения</w:t>
            </w:r>
          </w:p>
        </w:tc>
      </w:tr>
      <w:tr w:rsidR="00494BDE" w:rsidRPr="00494BDE" w:rsidTr="00CF20C1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Освоение обучающимися учебных программ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Наличие позитивной динамики учебных достижений обучающихся (уровня и качества освоения учащимися учебных программ)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за </w:t>
            </w:r>
            <w:proofErr w:type="spellStart"/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Pr="00494BDE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</w:tr>
      <w:tr w:rsidR="00494BDE" w:rsidRPr="00494BDE" w:rsidTr="00CF20C1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 xml:space="preserve">Стабильно высокий уровень </w:t>
            </w:r>
            <w:proofErr w:type="spellStart"/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494BDE">
              <w:rPr>
                <w:rFonts w:ascii="Times New Roman" w:hAnsi="Times New Roman" w:cs="Times New Roman"/>
                <w:sz w:val="24"/>
                <w:szCs w:val="24"/>
              </w:rPr>
              <w:t xml:space="preserve"> (более 90%)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DE" w:rsidRPr="00494BDE" w:rsidTr="00CF20C1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Качество знаний по предмету за оцениваемый период в зависимости от сложности предмета:</w:t>
            </w:r>
          </w:p>
          <w:p w:rsidR="00494BDE" w:rsidRPr="00494BDE" w:rsidRDefault="00494BDE" w:rsidP="0049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математика, литература, иностранный язык, физика, химия: </w:t>
            </w:r>
          </w:p>
          <w:p w:rsidR="00494BDE" w:rsidRPr="00494BDE" w:rsidRDefault="00494BDE" w:rsidP="0049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география, биология, история, информатика, обществознание:</w:t>
            </w:r>
          </w:p>
          <w:p w:rsidR="00494BDE" w:rsidRPr="00494BDE" w:rsidRDefault="00494BDE" w:rsidP="0049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технология, ИЗО, музыка, искусство, ОБЖ, физкультура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BDE" w:rsidRPr="00494BDE" w:rsidRDefault="00494BDE" w:rsidP="0049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до 40</w:t>
            </w:r>
          </w:p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до  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Отчеты по качеству учителя-предметника</w:t>
            </w:r>
          </w:p>
        </w:tc>
      </w:tr>
      <w:tr w:rsidR="00494BDE" w:rsidRPr="00494BDE" w:rsidTr="00CF20C1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независимых </w:t>
            </w:r>
            <w:proofErr w:type="spellStart"/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срезовых</w:t>
            </w:r>
            <w:proofErr w:type="spellEnd"/>
            <w:r w:rsidRPr="00494BD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работ (федеральные, региональные, муниципальные и </w:t>
            </w:r>
            <w:proofErr w:type="spellStart"/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Справка о результатах ГИА</w:t>
            </w:r>
          </w:p>
        </w:tc>
      </w:tr>
      <w:tr w:rsidR="00494BDE" w:rsidRPr="00494BDE" w:rsidTr="00CF20C1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Доля выпускников, сдававших ЕГЭ, ОГЭ по предмету от общей численности выпускников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Справка о результатах ГИА</w:t>
            </w:r>
          </w:p>
        </w:tc>
      </w:tr>
      <w:tr w:rsidR="00494BDE" w:rsidRPr="00494BDE" w:rsidTr="00CF20C1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дополнительных занятий по подготовке обучающихся к государственной итоговой аттестации выпускников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Сообщение зам. директора по УВР</w:t>
            </w:r>
          </w:p>
        </w:tc>
      </w:tr>
      <w:tr w:rsidR="00494BDE" w:rsidRPr="00494BDE" w:rsidTr="00CF20C1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ind w:left="-142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Наличие позитивных результатов внеурочной деятельности, результативность работы в рамках реализации направлений национальной образовательной инициативы «Наша новая школа» (накопительная система оценивания)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мероприятий: классных часов, викторин… </w:t>
            </w:r>
          </w:p>
          <w:p w:rsidR="00494BDE" w:rsidRPr="00494BDE" w:rsidRDefault="00494BDE" w:rsidP="0049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 xml:space="preserve">(за одно мероприятие)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Справка зам. директора по ВР</w:t>
            </w:r>
          </w:p>
        </w:tc>
      </w:tr>
      <w:tr w:rsidR="00494BDE" w:rsidRPr="00494BDE" w:rsidTr="00CF20C1">
        <w:trPr>
          <w:trHeight w:val="30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4BDE" w:rsidRPr="00494BDE" w:rsidRDefault="00494BDE" w:rsidP="00494BDE">
            <w:pPr>
              <w:spacing w:after="0" w:line="240" w:lineRule="auto"/>
              <w:ind w:left="-142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BDE" w:rsidRPr="00494BDE" w:rsidRDefault="00494BDE" w:rsidP="0049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экскурсий, походов муниципального уровня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DE" w:rsidRPr="00494BDE" w:rsidTr="00CF20C1">
        <w:trPr>
          <w:trHeight w:val="27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4BDE" w:rsidRPr="00494BDE" w:rsidRDefault="00494BDE" w:rsidP="00494BDE">
            <w:pPr>
              <w:spacing w:after="0" w:line="240" w:lineRule="auto"/>
              <w:ind w:left="-142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4BDE" w:rsidRPr="00494BDE" w:rsidRDefault="00494BDE" w:rsidP="0049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Организация  нравственно</w:t>
            </w:r>
            <w:proofErr w:type="gramEnd"/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-воспитательной, физкультурно-оздоровительной, спортивной, экологической работы с обучающимися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 xml:space="preserve"> до 50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DE" w:rsidRPr="00494BDE" w:rsidTr="00CF20C1">
        <w:trPr>
          <w:trHeight w:val="277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DE" w:rsidRPr="00494BDE" w:rsidRDefault="00494BDE" w:rsidP="0049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DE" w:rsidRPr="00494BDE" w:rsidRDefault="00494BDE" w:rsidP="0049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Подготовка и сопровождение участников олимпиад, конкурсов и состязаний (за одно мероприятие)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Приказы по школе</w:t>
            </w:r>
          </w:p>
        </w:tc>
      </w:tr>
      <w:tr w:rsidR="00494BDE" w:rsidRPr="00494BDE" w:rsidTr="00CF20C1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передового педагогического опыта</w:t>
            </w:r>
          </w:p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BDE" w:rsidRPr="00494BDE" w:rsidRDefault="00494BDE" w:rsidP="0049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методических недель, выступления на заседаниях ШМО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Выписки из протоколов МО, МС, сертификаты</w:t>
            </w:r>
          </w:p>
        </w:tc>
      </w:tr>
      <w:tr w:rsidR="00494BDE" w:rsidRPr="00494BDE" w:rsidTr="00CF20C1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4BDE" w:rsidRPr="00494BDE" w:rsidRDefault="00494BDE" w:rsidP="0049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4BDE" w:rsidRPr="00494BDE" w:rsidRDefault="00494BDE" w:rsidP="0049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BDE" w:rsidRPr="00494BDE" w:rsidRDefault="00494BDE" w:rsidP="0049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уроков, мастер-классов, наставничество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DE" w:rsidRPr="00494BDE" w:rsidTr="00CF20C1">
        <w:trPr>
          <w:trHeight w:val="27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4BDE" w:rsidRPr="00494BDE" w:rsidRDefault="00494BDE" w:rsidP="0049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4BDE" w:rsidRPr="00494BDE" w:rsidRDefault="00494BDE" w:rsidP="0049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BDE" w:rsidRPr="00494BDE" w:rsidRDefault="00494BDE" w:rsidP="0049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DE" w:rsidRPr="00494BDE" w:rsidTr="00CF20C1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4BDE" w:rsidRPr="00494BDE" w:rsidRDefault="00494BDE" w:rsidP="0049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4BDE" w:rsidRPr="00494BDE" w:rsidRDefault="00494BDE" w:rsidP="0049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BDE" w:rsidRPr="00494BDE" w:rsidRDefault="00494BDE" w:rsidP="0049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уроков, мастер-классов, выступления на заседаниях ГМО, семинарах, конференциях, круглых столах </w:t>
            </w:r>
            <w:r w:rsidRPr="00494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уровня.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100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DE" w:rsidRPr="00494BDE" w:rsidTr="00CF20C1">
        <w:trPr>
          <w:trHeight w:val="27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4BDE" w:rsidRPr="00494BDE" w:rsidRDefault="00494BDE" w:rsidP="0049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4BDE" w:rsidRPr="00494BDE" w:rsidRDefault="00494BDE" w:rsidP="0049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BDE" w:rsidRPr="00494BDE" w:rsidRDefault="00494BDE" w:rsidP="0049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Выступление  на региональных и всероссийских семинарах и конференциях.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DE" w:rsidRPr="00494BDE" w:rsidTr="00CF20C1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образовательных технологий, в том числе информационно-коммуникационных, в процессе обучения предмету и в воспитательной работе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DE" w:rsidRPr="00494BDE" w:rsidTr="00CF20C1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Работа в городских  комиссиях по проверке контрольных, экзаменационных работ.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DE" w:rsidRPr="00494BDE" w:rsidTr="00C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безнадзорности, беспризорности правонарушений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трудными детьми, посещения родителей, профилактическая работа.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Справки, анализ отчетов, акты</w:t>
            </w:r>
          </w:p>
        </w:tc>
      </w:tr>
      <w:tr w:rsidR="00494BDE" w:rsidRPr="00494BDE" w:rsidTr="00C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</w:t>
            </w:r>
          </w:p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(на усмотрение администрации, по согласованию с коллегами)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BDE" w:rsidRPr="00494BDE" w:rsidRDefault="00494BDE" w:rsidP="0049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Показатели: - ведение документации (журналы, календарно-тематическое планирование, журналы инструктажей по ТБ и т.д.);</w:t>
            </w:r>
          </w:p>
          <w:p w:rsidR="00494BDE" w:rsidRPr="00494BDE" w:rsidRDefault="00494BDE" w:rsidP="0049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- своевременность отчетных материалов (отчет классного руководителя, результаты административных работ, качественная подготовка внеурочных мероприятий);</w:t>
            </w:r>
          </w:p>
          <w:p w:rsidR="00494BDE" w:rsidRPr="00494BDE" w:rsidRDefault="00494BDE" w:rsidP="0049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- исполнение приказов и распоряжений;</w:t>
            </w:r>
          </w:p>
          <w:p w:rsidR="00494BDE" w:rsidRPr="00494BDE" w:rsidRDefault="00494BDE" w:rsidP="0049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- выполнение правил внутреннего трудового распорядка, осуществление дежурства по школе;</w:t>
            </w:r>
          </w:p>
          <w:p w:rsidR="00494BDE" w:rsidRPr="00494BDE" w:rsidRDefault="00494BDE" w:rsidP="0049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-уровень организации деятельности учителя и обучающихся с целью повышения качества образования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Сообщения зам. директора</w:t>
            </w:r>
          </w:p>
        </w:tc>
      </w:tr>
      <w:tr w:rsidR="00494BDE" w:rsidRPr="00494BDE" w:rsidTr="00C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Субъективная оценка со стороны родителей обучающихся</w:t>
            </w:r>
          </w:p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Положительная оценка деятельности классных руководителей со стороны родителей (законных представителей), обучающихся школы, коллег.</w:t>
            </w:r>
          </w:p>
          <w:p w:rsidR="00494BDE" w:rsidRPr="00494BDE" w:rsidRDefault="00494BDE" w:rsidP="0049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жалоб, отсутствие конфликтных ситуаций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родительской общественности, книга жалоб</w:t>
            </w:r>
          </w:p>
        </w:tc>
      </w:tr>
      <w:tr w:rsidR="00494BDE" w:rsidRPr="00494BDE" w:rsidTr="00CF20C1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общественной работе школы и города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Дополнительные обязанности, возложенные на педагога администрацией школы (работа профкома, творческих групп…)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Приказы, сообщения зам. директора, протоколы собраний</w:t>
            </w:r>
          </w:p>
        </w:tc>
      </w:tr>
      <w:tr w:rsidR="00494BDE" w:rsidRPr="00494BDE" w:rsidTr="00CF20C1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Участие в санкционированных митингах, демонстрациях, встречах, торжественных мероприятиях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DE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494BDE" w:rsidRDefault="00494BDE" w:rsidP="0049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4BDE" w:rsidRPr="00494BDE" w:rsidRDefault="00494BDE" w:rsidP="00301B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8915400</wp:posOffset>
                </wp:positionH>
                <wp:positionV relativeFrom="paragraph">
                  <wp:posOffset>-5512435</wp:posOffset>
                </wp:positionV>
                <wp:extent cx="1247775" cy="952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B7148C"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2pt,-434.05pt" to="800.25pt,-4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-56516</wp:posOffset>
                </wp:positionH>
                <wp:positionV relativeFrom="paragraph">
                  <wp:posOffset>-5493385</wp:posOffset>
                </wp:positionV>
                <wp:extent cx="2943225" cy="952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3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FC9BD5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-432.55pt" to="227.3pt,-4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" strokecolor="black [3040]"/>
            </w:pict>
          </mc:Fallback>
        </mc:AlternateContent>
      </w:r>
    </w:p>
    <w:p w:rsidR="000A2FBE" w:rsidRDefault="000A2FBE" w:rsidP="000A2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BDE" w:rsidRDefault="00494BDE" w:rsidP="000A2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BDE" w:rsidRPr="000A2FBE" w:rsidRDefault="00494BDE" w:rsidP="000A2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BDE" w:rsidRDefault="00494BDE" w:rsidP="0059337C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494BDE" w:rsidSect="00494BDE">
          <w:pgSz w:w="16838" w:h="11906" w:orient="landscape"/>
          <w:pgMar w:top="851" w:right="567" w:bottom="851" w:left="284" w:header="709" w:footer="709" w:gutter="0"/>
          <w:cols w:space="708"/>
          <w:docGrid w:linePitch="360"/>
        </w:sectPr>
      </w:pPr>
    </w:p>
    <w:p w:rsidR="00763D08" w:rsidRPr="00362FA1" w:rsidRDefault="000A2FBE" w:rsidP="00593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2FA1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494BDE">
        <w:rPr>
          <w:rFonts w:ascii="Times New Roman" w:hAnsi="Times New Roman" w:cs="Times New Roman"/>
          <w:sz w:val="24"/>
          <w:szCs w:val="24"/>
        </w:rPr>
        <w:t>6</w:t>
      </w:r>
      <w:r w:rsidRPr="00362FA1">
        <w:rPr>
          <w:rFonts w:ascii="Times New Roman" w:hAnsi="Times New Roman" w:cs="Times New Roman"/>
          <w:sz w:val="24"/>
          <w:szCs w:val="24"/>
        </w:rPr>
        <w:t xml:space="preserve">. </w:t>
      </w:r>
      <w:r w:rsidR="00460A6C">
        <w:rPr>
          <w:rFonts w:ascii="Times New Roman" w:hAnsi="Times New Roman" w:cs="Times New Roman"/>
          <w:sz w:val="24"/>
          <w:szCs w:val="24"/>
        </w:rPr>
        <w:t xml:space="preserve">В </w:t>
      </w:r>
      <w:r w:rsidR="00EF6B42">
        <w:rPr>
          <w:rFonts w:ascii="Times New Roman" w:hAnsi="Times New Roman" w:cs="Times New Roman"/>
          <w:sz w:val="24"/>
          <w:szCs w:val="24"/>
        </w:rPr>
        <w:t>У</w:t>
      </w:r>
      <w:r w:rsidR="00460A6C">
        <w:rPr>
          <w:rFonts w:ascii="Times New Roman" w:hAnsi="Times New Roman" w:cs="Times New Roman"/>
          <w:sz w:val="24"/>
          <w:szCs w:val="24"/>
        </w:rPr>
        <w:t xml:space="preserve">чреждении </w:t>
      </w:r>
      <w:r w:rsidR="00763D08" w:rsidRPr="00362FA1">
        <w:rPr>
          <w:rFonts w:ascii="Times New Roman" w:hAnsi="Times New Roman" w:cs="Times New Roman"/>
          <w:sz w:val="24"/>
          <w:szCs w:val="24"/>
        </w:rPr>
        <w:t>созда</w:t>
      </w:r>
      <w:r w:rsidR="00460A6C">
        <w:rPr>
          <w:rFonts w:ascii="Times New Roman" w:hAnsi="Times New Roman" w:cs="Times New Roman"/>
          <w:sz w:val="24"/>
          <w:szCs w:val="24"/>
        </w:rPr>
        <w:t>ется</w:t>
      </w:r>
      <w:r w:rsidR="00763D08" w:rsidRPr="00362FA1">
        <w:rPr>
          <w:rFonts w:ascii="Times New Roman" w:hAnsi="Times New Roman" w:cs="Times New Roman"/>
          <w:sz w:val="24"/>
          <w:szCs w:val="24"/>
        </w:rPr>
        <w:t xml:space="preserve"> специальн</w:t>
      </w:r>
      <w:r w:rsidR="00460A6C">
        <w:rPr>
          <w:rFonts w:ascii="Times New Roman" w:hAnsi="Times New Roman" w:cs="Times New Roman"/>
          <w:sz w:val="24"/>
          <w:szCs w:val="24"/>
        </w:rPr>
        <w:t>ая</w:t>
      </w:r>
      <w:r w:rsidR="00763D08" w:rsidRPr="00362FA1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460A6C">
        <w:rPr>
          <w:rFonts w:ascii="Times New Roman" w:hAnsi="Times New Roman" w:cs="Times New Roman"/>
          <w:sz w:val="24"/>
          <w:szCs w:val="24"/>
        </w:rPr>
        <w:t>я</w:t>
      </w:r>
      <w:r w:rsidR="00763D08" w:rsidRPr="00362FA1">
        <w:rPr>
          <w:rFonts w:ascii="Times New Roman" w:hAnsi="Times New Roman" w:cs="Times New Roman"/>
          <w:sz w:val="24"/>
          <w:szCs w:val="24"/>
        </w:rPr>
        <w:t xml:space="preserve">, в которую входят директор </w:t>
      </w:r>
      <w:r w:rsidR="00EF6B42">
        <w:rPr>
          <w:rFonts w:ascii="Times New Roman" w:hAnsi="Times New Roman" w:cs="Times New Roman"/>
          <w:sz w:val="24"/>
          <w:szCs w:val="24"/>
        </w:rPr>
        <w:t>Учреждения</w:t>
      </w:r>
      <w:r w:rsidR="00763D08" w:rsidRPr="00362FA1">
        <w:rPr>
          <w:rFonts w:ascii="Times New Roman" w:hAnsi="Times New Roman" w:cs="Times New Roman"/>
          <w:sz w:val="24"/>
          <w:szCs w:val="24"/>
        </w:rPr>
        <w:t>, заместители директора по УВР и ВР, учителя</w:t>
      </w:r>
      <w:r w:rsidR="00460A6C">
        <w:rPr>
          <w:rFonts w:ascii="Times New Roman" w:hAnsi="Times New Roman" w:cs="Times New Roman"/>
          <w:sz w:val="24"/>
          <w:szCs w:val="24"/>
        </w:rPr>
        <w:t>,</w:t>
      </w:r>
      <w:r w:rsidR="00763D08" w:rsidRPr="00362FA1">
        <w:rPr>
          <w:rFonts w:ascii="Times New Roman" w:hAnsi="Times New Roman" w:cs="Times New Roman"/>
          <w:sz w:val="24"/>
          <w:szCs w:val="24"/>
        </w:rPr>
        <w:t xml:space="preserve"> </w:t>
      </w:r>
      <w:r w:rsidR="00460A6C">
        <w:rPr>
          <w:rFonts w:ascii="Times New Roman" w:hAnsi="Times New Roman" w:cs="Times New Roman"/>
          <w:sz w:val="24"/>
          <w:szCs w:val="24"/>
        </w:rPr>
        <w:t xml:space="preserve"> </w:t>
      </w:r>
      <w:r w:rsidR="00763D08" w:rsidRPr="00362FA1">
        <w:rPr>
          <w:rFonts w:ascii="Times New Roman" w:hAnsi="Times New Roman" w:cs="Times New Roman"/>
          <w:sz w:val="24"/>
          <w:szCs w:val="24"/>
        </w:rPr>
        <w:t xml:space="preserve"> представители методического совета и профсоюзного комитета</w:t>
      </w:r>
      <w:r w:rsidR="00460A6C">
        <w:rPr>
          <w:rFonts w:ascii="Times New Roman" w:hAnsi="Times New Roman" w:cs="Times New Roman"/>
          <w:sz w:val="24"/>
          <w:szCs w:val="24"/>
        </w:rPr>
        <w:t xml:space="preserve">, </w:t>
      </w:r>
      <w:r w:rsidR="00763D08" w:rsidRPr="00362FA1">
        <w:rPr>
          <w:rFonts w:ascii="Times New Roman" w:hAnsi="Times New Roman" w:cs="Times New Roman"/>
          <w:sz w:val="24"/>
          <w:szCs w:val="24"/>
        </w:rPr>
        <w:t>осуществля</w:t>
      </w:r>
      <w:r w:rsidR="00460A6C">
        <w:rPr>
          <w:rFonts w:ascii="Times New Roman" w:hAnsi="Times New Roman" w:cs="Times New Roman"/>
          <w:sz w:val="24"/>
          <w:szCs w:val="24"/>
        </w:rPr>
        <w:t>ющая</w:t>
      </w:r>
      <w:r w:rsidR="00763D08" w:rsidRPr="00362FA1">
        <w:rPr>
          <w:rFonts w:ascii="Times New Roman" w:hAnsi="Times New Roman" w:cs="Times New Roman"/>
          <w:sz w:val="24"/>
          <w:szCs w:val="24"/>
        </w:rPr>
        <w:t xml:space="preserve"> анализ и оценку объективности представленных результатов мониторинга профессиональной деятельности </w:t>
      </w:r>
      <w:r w:rsidR="000617DE" w:rsidRPr="00362FA1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 w:rsidR="004F14B2">
        <w:rPr>
          <w:rFonts w:ascii="Times New Roman" w:hAnsi="Times New Roman" w:cs="Times New Roman"/>
          <w:sz w:val="24"/>
          <w:szCs w:val="24"/>
        </w:rPr>
        <w:t>Учреждения</w:t>
      </w:r>
      <w:r w:rsidR="00763D08" w:rsidRPr="00362FA1">
        <w:rPr>
          <w:rFonts w:ascii="Times New Roman" w:hAnsi="Times New Roman" w:cs="Times New Roman"/>
          <w:sz w:val="24"/>
          <w:szCs w:val="24"/>
        </w:rPr>
        <w:t xml:space="preserve"> в части соблюдения установленных настоящим Положением критериев оценки </w:t>
      </w:r>
      <w:r w:rsidR="004F14B2">
        <w:rPr>
          <w:rFonts w:ascii="Times New Roman" w:hAnsi="Times New Roman" w:cs="Times New Roman"/>
          <w:sz w:val="24"/>
          <w:szCs w:val="24"/>
        </w:rPr>
        <w:t xml:space="preserve">интенсивности и </w:t>
      </w:r>
      <w:r w:rsidR="00763D08" w:rsidRPr="00362FA1">
        <w:rPr>
          <w:rFonts w:ascii="Times New Roman" w:hAnsi="Times New Roman" w:cs="Times New Roman"/>
          <w:sz w:val="24"/>
          <w:szCs w:val="24"/>
        </w:rPr>
        <w:t xml:space="preserve">результативности профессиональной деятельности </w:t>
      </w:r>
      <w:r w:rsidR="000617DE" w:rsidRPr="00362FA1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="00763D08" w:rsidRPr="00362FA1">
        <w:rPr>
          <w:rFonts w:ascii="Times New Roman" w:hAnsi="Times New Roman" w:cs="Times New Roman"/>
          <w:sz w:val="24"/>
          <w:szCs w:val="24"/>
        </w:rPr>
        <w:t>.</w:t>
      </w:r>
    </w:p>
    <w:p w:rsidR="000A2FBE" w:rsidRPr="00362FA1" w:rsidRDefault="000A2FBE" w:rsidP="00593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2FA1">
        <w:rPr>
          <w:rFonts w:ascii="Times New Roman" w:hAnsi="Times New Roman" w:cs="Times New Roman"/>
          <w:sz w:val="24"/>
          <w:szCs w:val="24"/>
        </w:rPr>
        <w:t>2.</w:t>
      </w:r>
      <w:r w:rsidR="00460A6C">
        <w:rPr>
          <w:rFonts w:ascii="Times New Roman" w:hAnsi="Times New Roman" w:cs="Times New Roman"/>
          <w:sz w:val="24"/>
          <w:szCs w:val="24"/>
        </w:rPr>
        <w:t>9</w:t>
      </w:r>
      <w:r w:rsidRPr="00362FA1">
        <w:rPr>
          <w:rFonts w:ascii="Times New Roman" w:hAnsi="Times New Roman" w:cs="Times New Roman"/>
          <w:sz w:val="24"/>
          <w:szCs w:val="24"/>
        </w:rPr>
        <w:t xml:space="preserve">. </w:t>
      </w:r>
      <w:r w:rsidR="00763D08" w:rsidRPr="00362FA1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Pr="00362FA1">
        <w:rPr>
          <w:rFonts w:ascii="Times New Roman" w:hAnsi="Times New Roman" w:cs="Times New Roman"/>
          <w:sz w:val="24"/>
          <w:szCs w:val="24"/>
        </w:rPr>
        <w:t xml:space="preserve"> </w:t>
      </w:r>
      <w:r w:rsidR="00763D08" w:rsidRPr="00362FA1">
        <w:rPr>
          <w:rFonts w:ascii="Times New Roman" w:hAnsi="Times New Roman" w:cs="Times New Roman"/>
          <w:sz w:val="24"/>
          <w:szCs w:val="24"/>
        </w:rPr>
        <w:t xml:space="preserve"> </w:t>
      </w:r>
      <w:r w:rsidRPr="00362FA1">
        <w:rPr>
          <w:rFonts w:ascii="Times New Roman" w:hAnsi="Times New Roman" w:cs="Times New Roman"/>
          <w:sz w:val="24"/>
          <w:szCs w:val="24"/>
        </w:rPr>
        <w:t xml:space="preserve">  принимает решение о</w:t>
      </w:r>
      <w:r w:rsidR="00460A6C">
        <w:rPr>
          <w:rFonts w:ascii="Times New Roman" w:hAnsi="Times New Roman" w:cs="Times New Roman"/>
          <w:sz w:val="24"/>
          <w:szCs w:val="24"/>
        </w:rPr>
        <w:t xml:space="preserve">б установлении стимулирующих </w:t>
      </w:r>
      <w:r w:rsidRPr="00362FA1">
        <w:rPr>
          <w:rFonts w:ascii="Times New Roman" w:hAnsi="Times New Roman" w:cs="Times New Roman"/>
          <w:sz w:val="24"/>
          <w:szCs w:val="24"/>
        </w:rPr>
        <w:t xml:space="preserve"> </w:t>
      </w:r>
      <w:r w:rsidR="00460A6C">
        <w:rPr>
          <w:rFonts w:ascii="Times New Roman" w:hAnsi="Times New Roman" w:cs="Times New Roman"/>
          <w:sz w:val="24"/>
          <w:szCs w:val="24"/>
        </w:rPr>
        <w:t xml:space="preserve">выплат </w:t>
      </w:r>
      <w:r w:rsidRPr="00362FA1">
        <w:rPr>
          <w:rFonts w:ascii="Times New Roman" w:hAnsi="Times New Roman" w:cs="Times New Roman"/>
          <w:sz w:val="24"/>
          <w:szCs w:val="24"/>
        </w:rPr>
        <w:t xml:space="preserve"> открытым голосованием при условии присутствия не менее половины е</w:t>
      </w:r>
      <w:r w:rsidR="00763D08" w:rsidRPr="00362FA1">
        <w:rPr>
          <w:rFonts w:ascii="Times New Roman" w:hAnsi="Times New Roman" w:cs="Times New Roman"/>
          <w:sz w:val="24"/>
          <w:szCs w:val="24"/>
        </w:rPr>
        <w:t>е членов.</w:t>
      </w:r>
    </w:p>
    <w:p w:rsidR="00147690" w:rsidRDefault="000A2FBE" w:rsidP="00593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2FA1">
        <w:rPr>
          <w:rFonts w:ascii="Times New Roman" w:hAnsi="Times New Roman" w:cs="Times New Roman"/>
          <w:sz w:val="24"/>
          <w:szCs w:val="24"/>
        </w:rPr>
        <w:t xml:space="preserve"> 2.1</w:t>
      </w:r>
      <w:r w:rsidR="00460A6C">
        <w:rPr>
          <w:rFonts w:ascii="Times New Roman" w:hAnsi="Times New Roman" w:cs="Times New Roman"/>
          <w:sz w:val="24"/>
          <w:szCs w:val="24"/>
        </w:rPr>
        <w:t>0</w:t>
      </w:r>
      <w:r w:rsidRPr="00362FA1">
        <w:rPr>
          <w:rFonts w:ascii="Times New Roman" w:hAnsi="Times New Roman" w:cs="Times New Roman"/>
          <w:sz w:val="24"/>
          <w:szCs w:val="24"/>
        </w:rPr>
        <w:t xml:space="preserve">. Решение </w:t>
      </w:r>
      <w:r w:rsidR="00763D08" w:rsidRPr="00362FA1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301BB1" w:rsidRPr="00362FA1">
        <w:rPr>
          <w:rFonts w:ascii="Times New Roman" w:hAnsi="Times New Roman" w:cs="Times New Roman"/>
          <w:sz w:val="24"/>
          <w:szCs w:val="24"/>
        </w:rPr>
        <w:t xml:space="preserve"> </w:t>
      </w:r>
      <w:r w:rsidRPr="00362FA1">
        <w:rPr>
          <w:rFonts w:ascii="Times New Roman" w:hAnsi="Times New Roman" w:cs="Times New Roman"/>
          <w:sz w:val="24"/>
          <w:szCs w:val="24"/>
        </w:rPr>
        <w:t xml:space="preserve">оформляется протоколом. На основании протокола </w:t>
      </w:r>
      <w:r w:rsidR="00460A6C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4F14B2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460A6C">
        <w:rPr>
          <w:rFonts w:ascii="Times New Roman" w:hAnsi="Times New Roman" w:cs="Times New Roman"/>
          <w:sz w:val="24"/>
          <w:szCs w:val="24"/>
        </w:rPr>
        <w:t xml:space="preserve">издает приказ об установлении стимулирующих выплат. </w:t>
      </w:r>
      <w:r w:rsidRPr="00362FA1">
        <w:rPr>
          <w:rFonts w:ascii="Times New Roman" w:hAnsi="Times New Roman" w:cs="Times New Roman"/>
          <w:sz w:val="24"/>
          <w:szCs w:val="24"/>
        </w:rPr>
        <w:t>Приказ доводится до сведения педагогических работников  в недельный срок.</w:t>
      </w:r>
    </w:p>
    <w:p w:rsidR="00147690" w:rsidRPr="00147690" w:rsidRDefault="00147690" w:rsidP="00147690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  <w:r w:rsidRPr="00147690">
        <w:rPr>
          <w:rFonts w:ascii="Times New Roman" w:eastAsia="Calibri" w:hAnsi="Times New Roman" w:cs="Times New Roman"/>
          <w:b/>
          <w:kern w:val="1"/>
          <w:sz w:val="24"/>
          <w:szCs w:val="24"/>
        </w:rPr>
        <w:t>Надбавка за качество выполняемых работ</w:t>
      </w:r>
    </w:p>
    <w:p w:rsidR="00147690" w:rsidRPr="00147690" w:rsidRDefault="00147690" w:rsidP="00147690">
      <w:pPr>
        <w:pStyle w:val="a5"/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 Надбавка за качество выполняемых работ </w:t>
      </w:r>
      <w:r w:rsidRPr="00147690">
        <w:rPr>
          <w:rFonts w:ascii="Times New Roman" w:eastAsia="Calibri" w:hAnsi="Times New Roman" w:cs="Times New Roman"/>
          <w:kern w:val="1"/>
          <w:sz w:val="24"/>
          <w:szCs w:val="24"/>
        </w:rPr>
        <w:t>устанавливается работникам</w:t>
      </w:r>
      <w:r w:rsidR="00CD5050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="004F14B2">
        <w:rPr>
          <w:rFonts w:ascii="Times New Roman" w:eastAsia="Calibri" w:hAnsi="Times New Roman" w:cs="Times New Roman"/>
          <w:kern w:val="1"/>
          <w:sz w:val="24"/>
          <w:szCs w:val="24"/>
        </w:rPr>
        <w:t>У</w:t>
      </w:r>
      <w:r w:rsidR="00CD5050">
        <w:rPr>
          <w:rFonts w:ascii="Times New Roman" w:eastAsia="Calibri" w:hAnsi="Times New Roman" w:cs="Times New Roman"/>
          <w:kern w:val="1"/>
          <w:sz w:val="24"/>
          <w:szCs w:val="24"/>
        </w:rPr>
        <w:t xml:space="preserve">чреждения (за исключением педагогических работников) </w:t>
      </w:r>
      <w:r w:rsidRPr="00147690">
        <w:rPr>
          <w:rFonts w:ascii="Times New Roman" w:eastAsia="Calibri" w:hAnsi="Times New Roman" w:cs="Times New Roman"/>
          <w:kern w:val="1"/>
          <w:sz w:val="24"/>
          <w:szCs w:val="24"/>
        </w:rPr>
        <w:t>в размере до 2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00%  должностного оклада, </w:t>
      </w:r>
      <w:r w:rsidRPr="00147690">
        <w:rPr>
          <w:rFonts w:ascii="Times New Roman" w:eastAsia="Calibri" w:hAnsi="Times New Roman" w:cs="Times New Roman"/>
          <w:kern w:val="1"/>
          <w:sz w:val="24"/>
          <w:szCs w:val="24"/>
        </w:rPr>
        <w:t>ставки заработной платы</w:t>
      </w:r>
      <w:r w:rsidR="00E400EB" w:rsidRPr="00E40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0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400EB" w:rsidRPr="00E4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чреждений, в том числе руководителям (за исключением педагогических работников) с учетом уровня профессиональной подготовленности, сложности, важности и качества выполняемой работы, степени самостоятельности и ответственности при выполнении поставленных задач. </w:t>
      </w:r>
      <w:r w:rsidRPr="00E400EB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</w:p>
    <w:p w:rsidR="00E400EB" w:rsidRPr="00E400EB" w:rsidRDefault="00E400EB" w:rsidP="00E400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   </w:t>
      </w:r>
      <w:r w:rsidR="0014769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 3.2.</w:t>
      </w:r>
      <w:r w:rsidR="00147690" w:rsidRPr="0014769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 </w:t>
      </w:r>
      <w:r w:rsidRPr="00E4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об установлении надбавки за качество выполняемых работ и ее размерах принимается:</w:t>
      </w:r>
    </w:p>
    <w:p w:rsidR="00E400EB" w:rsidRPr="00E400EB" w:rsidRDefault="00E400EB" w:rsidP="00E40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E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учреждения – органом, осуществляющим функции и полномочия учредителя, в соответствии с утвержденным им порядком;</w:t>
      </w:r>
    </w:p>
    <w:p w:rsidR="00E400EB" w:rsidRPr="00E400EB" w:rsidRDefault="00E400EB" w:rsidP="00E40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учреждения – руководителем учреждения в соответствии с локальным нормативным актом по оплате труда.</w:t>
      </w:r>
    </w:p>
    <w:p w:rsidR="00E400EB" w:rsidRPr="00E400EB" w:rsidRDefault="00E400EB" w:rsidP="00E40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Заместителям руководителя, главному бухгалтеру учреждения надбавка за качество выполняемых работ устанавливается руководителем учреждения в соответствии с локальным нормативным актом по оплате труда, но не более размера надбавки за качество выполняемых работ, установленного руководителю учреждения</w:t>
      </w:r>
      <w:r w:rsidR="00BC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Надбавка устанавливается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4769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следующим показателям:</w:t>
      </w:r>
    </w:p>
    <w:p w:rsidR="00147690" w:rsidRDefault="00FC06E1" w:rsidP="00FC06E1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          </w:t>
      </w:r>
      <w:r w:rsidR="008314F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* </w:t>
      </w:r>
      <w:r w:rsidR="00147690" w:rsidRPr="0014769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участие во внедрении инновационных образовательных программ в рамках приоритетного национального проекта «Образование»;</w:t>
      </w:r>
    </w:p>
    <w:p w:rsidR="005148DA" w:rsidRPr="00147690" w:rsidRDefault="005148DA" w:rsidP="00147690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*</w:t>
      </w:r>
      <w:r w:rsidRPr="005148DA">
        <w:rPr>
          <w:rFonts w:ascii="Times New Roman" w:eastAsia="Calibri" w:hAnsi="Times New Roman" w:cs="Times New Roman"/>
          <w:spacing w:val="1"/>
        </w:rPr>
        <w:t xml:space="preserve"> </w:t>
      </w:r>
      <w:r w:rsidRPr="003E5B0B">
        <w:rPr>
          <w:rFonts w:ascii="Times New Roman" w:eastAsia="Calibri" w:hAnsi="Times New Roman" w:cs="Times New Roman"/>
          <w:spacing w:val="1"/>
        </w:rPr>
        <w:t xml:space="preserve">достижение установленных показателей качества </w:t>
      </w:r>
      <w:r w:rsidRPr="003E5B0B">
        <w:rPr>
          <w:rFonts w:ascii="Times New Roman" w:eastAsia="Calibri" w:hAnsi="Times New Roman" w:cs="Times New Roman"/>
          <w:spacing w:val="-3"/>
        </w:rPr>
        <w:t>предоставления муниципальных услуг</w:t>
      </w:r>
      <w:r>
        <w:rPr>
          <w:rFonts w:ascii="Times New Roman" w:eastAsia="Calibri" w:hAnsi="Times New Roman" w:cs="Times New Roman"/>
          <w:spacing w:val="-3"/>
        </w:rPr>
        <w:t>;</w:t>
      </w:r>
    </w:p>
    <w:p w:rsidR="00147690" w:rsidRPr="00147690" w:rsidRDefault="00147690" w:rsidP="00147690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14769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* участие в создании и функционировании школьной экспериментальной  площадки;</w:t>
      </w:r>
    </w:p>
    <w:p w:rsidR="00147690" w:rsidRDefault="00147690" w:rsidP="00147690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14769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* проведение экспериментальной работы по апробации содержания образования;</w:t>
      </w:r>
    </w:p>
    <w:p w:rsidR="005148DA" w:rsidRDefault="005148DA" w:rsidP="00147690">
      <w:pPr>
        <w:spacing w:after="0" w:line="240" w:lineRule="auto"/>
        <w:ind w:firstLine="652"/>
        <w:jc w:val="both"/>
        <w:rPr>
          <w:rFonts w:ascii="Times New Roman" w:eastAsia="Calibri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*</w:t>
      </w:r>
      <w:r w:rsidRPr="005148DA">
        <w:rPr>
          <w:rFonts w:ascii="Times New Roman" w:eastAsia="Calibri" w:hAnsi="Times New Roman" w:cs="Times New Roman"/>
          <w:spacing w:val="-1"/>
        </w:rPr>
        <w:t xml:space="preserve"> </w:t>
      </w:r>
      <w:r w:rsidRPr="00A82549">
        <w:rPr>
          <w:rFonts w:ascii="Times New Roman" w:eastAsia="Calibri" w:hAnsi="Times New Roman" w:cs="Times New Roman"/>
          <w:spacing w:val="-1"/>
        </w:rPr>
        <w:t>выполнение муниципального задания в полном объеме;</w:t>
      </w:r>
    </w:p>
    <w:p w:rsidR="00987F47" w:rsidRPr="00147690" w:rsidRDefault="00987F47" w:rsidP="00147690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-1"/>
        </w:rPr>
        <w:t>*</w:t>
      </w:r>
      <w:r w:rsidRPr="00987F4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F0AF5">
        <w:rPr>
          <w:rFonts w:ascii="Times New Roman" w:eastAsia="Times New Roman" w:hAnsi="Times New Roman" w:cs="Times New Roman"/>
          <w:lang w:eastAsia="ru-RU"/>
        </w:rPr>
        <w:t xml:space="preserve">за положительную динамику роста творческой и профессиональной активности </w:t>
      </w:r>
      <w:r>
        <w:rPr>
          <w:rFonts w:ascii="Times New Roman" w:eastAsia="Times New Roman" w:hAnsi="Times New Roman" w:cs="Times New Roman"/>
          <w:lang w:eastAsia="ru-RU"/>
        </w:rPr>
        <w:t>педперсонала;</w:t>
      </w:r>
    </w:p>
    <w:p w:rsidR="00147690" w:rsidRPr="00147690" w:rsidRDefault="00147690" w:rsidP="00147690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14769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* проведение мастер – класса и открытых педагогических мероприятий в рамках МО, ПДС, КПК;</w:t>
      </w:r>
    </w:p>
    <w:p w:rsidR="00147690" w:rsidRDefault="00147690" w:rsidP="00147690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14769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* творческий подход к введению новых педагогических технологий;</w:t>
      </w:r>
    </w:p>
    <w:p w:rsidR="00987F47" w:rsidRPr="00147690" w:rsidRDefault="00987F47" w:rsidP="00147690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*</w:t>
      </w:r>
      <w:r w:rsidRPr="00987F4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F0AF5">
        <w:rPr>
          <w:rFonts w:ascii="Times New Roman" w:eastAsia="Times New Roman" w:hAnsi="Times New Roman" w:cs="Times New Roman"/>
          <w:lang w:eastAsia="ru-RU"/>
        </w:rPr>
        <w:t>за подготовку и п</w:t>
      </w:r>
      <w:r>
        <w:rPr>
          <w:rFonts w:ascii="Times New Roman" w:eastAsia="Times New Roman" w:hAnsi="Times New Roman" w:cs="Times New Roman"/>
          <w:lang w:eastAsia="ru-RU"/>
        </w:rPr>
        <w:t>роведение в рамках внутришкольных</w:t>
      </w:r>
      <w:r w:rsidRPr="00FF0AF5">
        <w:rPr>
          <w:rFonts w:ascii="Times New Roman" w:eastAsia="Times New Roman" w:hAnsi="Times New Roman" w:cs="Times New Roman"/>
          <w:lang w:eastAsia="ru-RU"/>
        </w:rPr>
        <w:t xml:space="preserve"> и городских методических мероприятий семинаров, совещаний, конференций, педагогических чтений и др. по актуальным вопросам ш</w:t>
      </w:r>
      <w:r>
        <w:rPr>
          <w:rFonts w:ascii="Times New Roman" w:eastAsia="Times New Roman" w:hAnsi="Times New Roman" w:cs="Times New Roman"/>
          <w:lang w:eastAsia="ru-RU"/>
        </w:rPr>
        <w:t>кольн</w:t>
      </w:r>
      <w:r w:rsidR="00A768E1">
        <w:rPr>
          <w:rFonts w:ascii="Times New Roman" w:eastAsia="Times New Roman" w:hAnsi="Times New Roman" w:cs="Times New Roman"/>
          <w:lang w:eastAsia="ru-RU"/>
        </w:rPr>
        <w:t>ого образования на базе школы</w:t>
      </w:r>
      <w:r w:rsidRPr="00FF0AF5">
        <w:rPr>
          <w:rFonts w:ascii="Times New Roman" w:eastAsia="Times New Roman" w:hAnsi="Times New Roman" w:cs="Times New Roman"/>
          <w:lang w:eastAsia="ru-RU"/>
        </w:rPr>
        <w:t>;</w:t>
      </w:r>
    </w:p>
    <w:p w:rsidR="00147690" w:rsidRPr="00147690" w:rsidRDefault="00147690" w:rsidP="00147690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14769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* эффективное использование информационно-коммуникационных технологий в образовательном процессе;</w:t>
      </w:r>
    </w:p>
    <w:p w:rsidR="00147690" w:rsidRDefault="00147690" w:rsidP="00147690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14769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* подготовка победителей, призеров, дипломантов городских, областных, всероссийских олимпиад, смотров, конкурсов;</w:t>
      </w:r>
    </w:p>
    <w:p w:rsidR="00987F47" w:rsidRPr="00147690" w:rsidRDefault="00987F47" w:rsidP="00147690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*</w:t>
      </w:r>
      <w:r w:rsidRPr="00987F47">
        <w:rPr>
          <w:rFonts w:ascii="Times New Roman" w:eastAsia="Calibri" w:hAnsi="Times New Roman" w:cs="Times New Roman"/>
          <w:kern w:val="1"/>
        </w:rPr>
        <w:t xml:space="preserve"> </w:t>
      </w:r>
      <w:r w:rsidRPr="00C94299">
        <w:rPr>
          <w:rFonts w:ascii="Times New Roman" w:eastAsia="Calibri" w:hAnsi="Times New Roman" w:cs="Times New Roman"/>
          <w:kern w:val="1"/>
        </w:rPr>
        <w:t xml:space="preserve">положительная динамика учебных достижений обучающихся с учетом среднего балла по </w:t>
      </w:r>
      <w:r>
        <w:rPr>
          <w:rFonts w:ascii="Times New Roman" w:eastAsia="Calibri" w:hAnsi="Times New Roman" w:cs="Times New Roman"/>
          <w:kern w:val="1"/>
        </w:rPr>
        <w:t>результатам итоговой аттестации;</w:t>
      </w:r>
    </w:p>
    <w:p w:rsidR="00147690" w:rsidRPr="00147690" w:rsidRDefault="00147690" w:rsidP="00147690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14769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* участие в школьных и городских конференциях, конкурсах, семинарах;</w:t>
      </w:r>
    </w:p>
    <w:p w:rsidR="00147690" w:rsidRPr="00147690" w:rsidRDefault="00147690" w:rsidP="00147690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14769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* проведение, активное участие в школьных мероприятиях;</w:t>
      </w:r>
    </w:p>
    <w:p w:rsidR="00147690" w:rsidRPr="00147690" w:rsidRDefault="00147690" w:rsidP="00147690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14769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* результативность коррекционно-развивающей работы с учащимися:</w:t>
      </w:r>
    </w:p>
    <w:p w:rsidR="00147690" w:rsidRDefault="00147690" w:rsidP="00147690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14769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* качественный уровень подготовки информационно – аналитических и методических материалов;</w:t>
      </w:r>
    </w:p>
    <w:p w:rsidR="0035412A" w:rsidRDefault="0035412A" w:rsidP="00147690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*  </w:t>
      </w:r>
      <w:r w:rsidRPr="00E319F9">
        <w:rPr>
          <w:rFonts w:ascii="Times New Roman" w:hAnsi="Times New Roman" w:cs="Times New Roman"/>
          <w:kern w:val="1"/>
        </w:rPr>
        <w:t>подготовка к участию школьников в конкурсах, выставках;</w:t>
      </w:r>
    </w:p>
    <w:p w:rsidR="009942E4" w:rsidRPr="00147690" w:rsidRDefault="009942E4" w:rsidP="00147690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*</w:t>
      </w:r>
      <w:r w:rsidRPr="009942E4">
        <w:rPr>
          <w:rFonts w:ascii="Times New Roman" w:eastAsia="Calibri" w:hAnsi="Times New Roman" w:cs="Times New Roman"/>
          <w:kern w:val="1"/>
        </w:rPr>
        <w:t xml:space="preserve"> </w:t>
      </w:r>
      <w:r>
        <w:rPr>
          <w:rFonts w:ascii="Times New Roman" w:eastAsia="Calibri" w:hAnsi="Times New Roman" w:cs="Times New Roman"/>
          <w:kern w:val="1"/>
        </w:rPr>
        <w:t xml:space="preserve">  </w:t>
      </w:r>
      <w:r w:rsidRPr="00E319F9">
        <w:rPr>
          <w:rFonts w:ascii="Times New Roman" w:eastAsia="Calibri" w:hAnsi="Times New Roman" w:cs="Times New Roman"/>
          <w:kern w:val="1"/>
        </w:rPr>
        <w:t>проведение открытых мероприятий: классных часов, викторин</w:t>
      </w:r>
      <w:r>
        <w:rPr>
          <w:rFonts w:ascii="Times New Roman" w:eastAsia="Calibri" w:hAnsi="Times New Roman" w:cs="Times New Roman"/>
          <w:kern w:val="1"/>
        </w:rPr>
        <w:t>;</w:t>
      </w:r>
    </w:p>
    <w:p w:rsidR="00147690" w:rsidRDefault="009942E4" w:rsidP="00147690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* </w:t>
      </w:r>
      <w:r w:rsidR="00147690" w:rsidRPr="0014769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представление инициативных предложений по выработке политики управления и нормативно-правового обеспечения образовательной деятельности</w:t>
      </w:r>
      <w:r w:rsidR="00F6737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;</w:t>
      </w:r>
    </w:p>
    <w:p w:rsidR="00F6737B" w:rsidRPr="00F6737B" w:rsidRDefault="00F6737B" w:rsidP="00F6737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kern w:val="1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lastRenderedPageBreak/>
        <w:t xml:space="preserve">          * </w:t>
      </w:r>
      <w:r w:rsidR="00F01C6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E319F9">
        <w:rPr>
          <w:rFonts w:ascii="Times New Roman" w:eastAsia="Calibri" w:hAnsi="Times New Roman" w:cs="Times New Roman"/>
          <w:kern w:val="1"/>
        </w:rPr>
        <w:t>организация физкультурно-оздоровительной, спортивной, экологической работы</w:t>
      </w:r>
      <w:r>
        <w:rPr>
          <w:rFonts w:ascii="Times New Roman" w:eastAsia="Calibri" w:hAnsi="Times New Roman" w:cs="Times New Roman"/>
          <w:kern w:val="1"/>
        </w:rPr>
        <w:t>;</w:t>
      </w:r>
    </w:p>
    <w:p w:rsidR="00147690" w:rsidRDefault="00147690" w:rsidP="00F6737B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14769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* организаци</w:t>
      </w:r>
      <w:r w:rsidR="00CD50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я</w:t>
      </w:r>
      <w:r w:rsidRPr="0014769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и участие в текущем и экстренном ремонте помещений и оборудования </w:t>
      </w:r>
      <w:r w:rsidR="004F14B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Учреждения</w:t>
      </w:r>
      <w:r w:rsidRPr="0014769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;</w:t>
      </w:r>
    </w:p>
    <w:p w:rsidR="00F01C66" w:rsidRDefault="00F01C66" w:rsidP="00F6737B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*   </w:t>
      </w:r>
      <w:r w:rsidRPr="00104F4B">
        <w:rPr>
          <w:rFonts w:ascii="Times New Roman" w:eastAsia="Calibri" w:hAnsi="Times New Roman" w:cs="Times New Roman"/>
        </w:rPr>
        <w:t>своевременная подготовка МБУ к новому учебному году, зимнему сезону</w:t>
      </w:r>
      <w:r>
        <w:rPr>
          <w:rFonts w:ascii="Times New Roman" w:eastAsia="Calibri" w:hAnsi="Times New Roman" w:cs="Times New Roman"/>
        </w:rPr>
        <w:t>.</w:t>
      </w:r>
    </w:p>
    <w:p w:rsidR="00147213" w:rsidRDefault="00147213" w:rsidP="00147213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14769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*  организаци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я</w:t>
      </w:r>
      <w:r w:rsidRPr="0014769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работы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официального </w:t>
      </w:r>
      <w:r w:rsidRPr="0014769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сайта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в единой информационной системе в сфере Закупок;</w:t>
      </w:r>
      <w:r w:rsidRPr="0014769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</w:p>
    <w:p w:rsidR="00BF4674" w:rsidRPr="00147690" w:rsidRDefault="00BF4674" w:rsidP="00147213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* </w:t>
      </w:r>
      <w:r w:rsidRPr="00104F4B">
        <w:rPr>
          <w:rFonts w:ascii="Times New Roman" w:eastAsia="Calibri" w:hAnsi="Times New Roman" w:cs="Times New Roman"/>
        </w:rPr>
        <w:t>соблюдение сроков предоставления отчетности и своевременное предоставление информации по запросам;</w:t>
      </w:r>
    </w:p>
    <w:p w:rsidR="00147213" w:rsidRDefault="00147213" w:rsidP="00147213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14769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*  организаци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я</w:t>
      </w:r>
      <w:r w:rsidRPr="0014769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работы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официального сайта для размещения информации о государственных (муниципальных) учреждениях;</w:t>
      </w:r>
      <w:r w:rsidRPr="0014769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</w:p>
    <w:p w:rsidR="00B35EB6" w:rsidRDefault="00B35EB6" w:rsidP="00147213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>*</w:t>
      </w:r>
      <w:r w:rsidRPr="00B35EB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730A4">
        <w:rPr>
          <w:rFonts w:ascii="Times New Roman" w:eastAsia="Times New Roman" w:hAnsi="Times New Roman" w:cs="Times New Roman"/>
          <w:lang w:eastAsia="ru-RU"/>
        </w:rPr>
        <w:t>обеспечение качественного составления и соблюдение сроков предоставления бухгалтерской отчетности в вышестоящие органы, в налоговые органы, внебюджетные фонды, органы статистики, учредителю;</w:t>
      </w:r>
    </w:p>
    <w:p w:rsidR="008B126B" w:rsidRPr="00147690" w:rsidRDefault="008B126B" w:rsidP="00147213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*  </w:t>
      </w:r>
      <w:r w:rsidRPr="0019016D">
        <w:rPr>
          <w:rFonts w:ascii="Times New Roman" w:eastAsia="Times New Roman" w:hAnsi="Times New Roman" w:cs="Times New Roman"/>
          <w:lang w:eastAsia="ru-RU"/>
        </w:rPr>
        <w:t>выполнение муниципального задания и контрольных показателей по предоставлению муниципальных услуг и по основным видам уставной деятельности;</w:t>
      </w:r>
    </w:p>
    <w:p w:rsidR="00147690" w:rsidRDefault="00147213" w:rsidP="00147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          </w:t>
      </w:r>
      <w:r w:rsidR="00147690" w:rsidRPr="0014769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*  организаци</w:t>
      </w:r>
      <w:r w:rsidR="00CD505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я</w:t>
      </w:r>
      <w:r w:rsidR="00147690" w:rsidRPr="0014769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работы сайта </w:t>
      </w:r>
      <w:r w:rsidR="004F14B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Учреждения</w:t>
      </w:r>
      <w:r w:rsidR="00147690" w:rsidRPr="0014769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в сети интернет;</w:t>
      </w:r>
    </w:p>
    <w:p w:rsidR="009638A5" w:rsidRDefault="009638A5" w:rsidP="00147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          *</w:t>
      </w:r>
      <w:r w:rsidR="002621F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своевременный контроль законности и правильности оформления документов;</w:t>
      </w:r>
    </w:p>
    <w:p w:rsidR="002621FB" w:rsidRDefault="002621FB" w:rsidP="00F619B0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          * за высокий уровень ответственности;</w:t>
      </w:r>
    </w:p>
    <w:p w:rsidR="00A90CCB" w:rsidRPr="00F619B0" w:rsidRDefault="00F619B0" w:rsidP="00F619B0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         </w:t>
      </w:r>
      <w:r w:rsidR="00A90CC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* </w:t>
      </w:r>
      <w:r w:rsidR="00A90CCB" w:rsidRPr="00A90CCB">
        <w:rPr>
          <w:rFonts w:ascii="Times New Roman" w:eastAsia="Calibri" w:hAnsi="Times New Roman" w:cs="Times New Roman"/>
          <w:color w:val="000000"/>
          <w:sz w:val="24"/>
          <w:szCs w:val="24"/>
        </w:rPr>
        <w:t>своевременное формирование дел в соответствии с утвержденной номенклатурой, обеспечение их сохранности и сдача в архив;</w:t>
      </w:r>
    </w:p>
    <w:p w:rsidR="00B35EB6" w:rsidRDefault="00B35EB6" w:rsidP="00A90CC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          *</w:t>
      </w:r>
      <w:r w:rsidRPr="00B35EB6">
        <w:rPr>
          <w:rFonts w:ascii="Times New Roman" w:eastAsia="Times New Roman" w:hAnsi="Times New Roman" w:cs="Times New Roman"/>
          <w:lang w:eastAsia="ru-RU"/>
        </w:rPr>
        <w:t xml:space="preserve"> качественное планирование средств, а также обеспечение эффективного и</w:t>
      </w:r>
      <w:r>
        <w:rPr>
          <w:rFonts w:ascii="Times New Roman" w:eastAsia="Times New Roman" w:hAnsi="Times New Roman" w:cs="Times New Roman"/>
          <w:lang w:eastAsia="ru-RU"/>
        </w:rPr>
        <w:t xml:space="preserve"> целевого использования средств;</w:t>
      </w:r>
    </w:p>
    <w:p w:rsidR="00462384" w:rsidRDefault="00462384" w:rsidP="00B35EB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*</w:t>
      </w:r>
      <w:r w:rsidRPr="004623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F6E31">
        <w:rPr>
          <w:rFonts w:ascii="Times New Roman" w:eastAsia="Times New Roman" w:hAnsi="Times New Roman" w:cs="Times New Roman"/>
          <w:lang w:eastAsia="ru-RU"/>
        </w:rPr>
        <w:t>своевременное устранение замечаний в актах и предписаниях контролирующих и надзорных  органов;</w:t>
      </w:r>
    </w:p>
    <w:p w:rsidR="002621FB" w:rsidRDefault="002621FB" w:rsidP="00B35EB6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          * должное состояние учета и хранение документации</w:t>
      </w:r>
      <w:r w:rsidR="00ED2348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, в том числе библиотечного фонда;</w:t>
      </w:r>
    </w:p>
    <w:p w:rsidR="00051163" w:rsidRDefault="00051163" w:rsidP="00B35EB6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          * совершенствование форм и методов работы библиотеки;</w:t>
      </w:r>
    </w:p>
    <w:p w:rsidR="00051163" w:rsidRDefault="00051163" w:rsidP="00B35EB6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          * своевременное пополнение библиотечного фонда;</w:t>
      </w:r>
    </w:p>
    <w:p w:rsidR="00051163" w:rsidRPr="00147690" w:rsidRDefault="00051163" w:rsidP="00B35EB6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          * отсутствие </w:t>
      </w:r>
      <w:r w:rsidR="00ED2348" w:rsidRPr="00104F4B">
        <w:rPr>
          <w:rFonts w:ascii="Times New Roman" w:eastAsia="Calibri" w:hAnsi="Times New Roman" w:cs="Times New Roman"/>
        </w:rPr>
        <w:t>нарушений деятельности</w:t>
      </w:r>
      <w:r w:rsidR="00ED2348">
        <w:rPr>
          <w:rFonts w:ascii="Times New Roman" w:eastAsia="Calibri" w:hAnsi="Times New Roman" w:cs="Times New Roman"/>
        </w:rPr>
        <w:t>,</w:t>
      </w:r>
      <w:r w:rsidR="00ED2348" w:rsidRPr="00104F4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предписаний, замечаний и обоснованных жалоб контролирующих органов, а также со стороны обучающихся и их родителей;</w:t>
      </w:r>
    </w:p>
    <w:p w:rsidR="00147690" w:rsidRPr="00147690" w:rsidRDefault="002B13AD" w:rsidP="001476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          * </w:t>
      </w:r>
      <w:r w:rsidR="00147690" w:rsidRPr="00147690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>работ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>а</w:t>
      </w:r>
      <w:r w:rsidR="00147690" w:rsidRPr="00147690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 xml:space="preserve"> по осуществлению закупок путем проведения конкурсов, аукционов, запросов котировок, ценовых предложени</w:t>
      </w:r>
      <w:r w:rsidR="00CD5050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>й</w:t>
      </w:r>
      <w:r w:rsidR="00147690" w:rsidRPr="00147690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 xml:space="preserve"> и окончательных предложений;</w:t>
      </w:r>
    </w:p>
    <w:p w:rsidR="00147690" w:rsidRPr="00147690" w:rsidRDefault="002B13AD" w:rsidP="001476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 xml:space="preserve">          * </w:t>
      </w:r>
      <w:r w:rsidR="00147690" w:rsidRPr="00147690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>т</w:t>
      </w:r>
      <w:r w:rsidR="00147690" w:rsidRPr="0014769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ворческий подход работника к подготовке инициативных предложений по совершенствованию деятельности управления;</w:t>
      </w:r>
    </w:p>
    <w:p w:rsidR="009A50DE" w:rsidRDefault="00147690" w:rsidP="00147690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4769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          *   </w:t>
      </w:r>
      <w:r w:rsidR="002B13AD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14769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разработк</w:t>
      </w:r>
      <w:r w:rsidR="002B13AD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а</w:t>
      </w:r>
      <w:r w:rsidRPr="0014769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,  внедрение и выполнение мероприятий, направленных на повышение качества образовательного процесса</w:t>
      </w:r>
      <w:r w:rsidR="00A90CC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A90CCB" w:rsidRDefault="00A90CCB" w:rsidP="0014769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      * </w:t>
      </w:r>
      <w:r w:rsidRPr="006C7A3F">
        <w:rPr>
          <w:rFonts w:ascii="Times New Roman" w:eastAsia="Calibri" w:hAnsi="Times New Roman" w:cs="Times New Roman"/>
          <w:color w:val="000000"/>
          <w:sz w:val="24"/>
          <w:szCs w:val="24"/>
        </w:rPr>
        <w:t>отсутствие случаев несвоевременного выполнения заданий руководителя в установленные сроки;</w:t>
      </w:r>
    </w:p>
    <w:p w:rsidR="00944986" w:rsidRPr="00A768E1" w:rsidRDefault="00A90CCB" w:rsidP="00A768E1">
      <w:pPr>
        <w:shd w:val="clear" w:color="auto" w:fill="FFFFFF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* </w:t>
      </w:r>
      <w:r w:rsidRPr="00A90CCB">
        <w:rPr>
          <w:rFonts w:ascii="Times New Roman" w:eastAsia="Calibri" w:hAnsi="Times New Roman" w:cs="Times New Roman"/>
        </w:rPr>
        <w:t>ведение и разработка нормативных документов в соответствии с действующим законодательством</w:t>
      </w:r>
      <w:r w:rsidR="00ED2348">
        <w:rPr>
          <w:rFonts w:ascii="Times New Roman" w:eastAsia="Calibri" w:hAnsi="Times New Roman" w:cs="Times New Roman"/>
        </w:rPr>
        <w:t>.</w:t>
      </w:r>
    </w:p>
    <w:p w:rsidR="00944986" w:rsidRPr="006523D9" w:rsidRDefault="00147690" w:rsidP="0089515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44986">
        <w:rPr>
          <w:rFonts w:ascii="Times New Roman" w:hAnsi="Times New Roman" w:cs="Times New Roman"/>
          <w:sz w:val="24"/>
          <w:szCs w:val="24"/>
        </w:rPr>
        <w:t>. Порядок и условия премирования работников учреждения</w:t>
      </w:r>
    </w:p>
    <w:p w:rsidR="00944986" w:rsidRDefault="00147690" w:rsidP="009449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44986" w:rsidRPr="006523D9">
        <w:rPr>
          <w:rFonts w:ascii="Times New Roman" w:hAnsi="Times New Roman" w:cs="Times New Roman"/>
          <w:sz w:val="24"/>
          <w:szCs w:val="24"/>
        </w:rPr>
        <w:t>.1. Настоящ</w:t>
      </w:r>
      <w:r w:rsidR="00944986">
        <w:rPr>
          <w:rFonts w:ascii="Times New Roman" w:hAnsi="Times New Roman" w:cs="Times New Roman"/>
          <w:sz w:val="24"/>
          <w:szCs w:val="24"/>
        </w:rPr>
        <w:t xml:space="preserve">ий Порядок премирования работников учреждения определяет  </w:t>
      </w:r>
      <w:r w:rsidR="00944986" w:rsidRPr="006523D9">
        <w:rPr>
          <w:rFonts w:ascii="Times New Roman" w:hAnsi="Times New Roman" w:cs="Times New Roman"/>
          <w:sz w:val="24"/>
          <w:szCs w:val="24"/>
        </w:rPr>
        <w:t xml:space="preserve"> условия</w:t>
      </w:r>
      <w:r w:rsidR="00944986">
        <w:rPr>
          <w:rFonts w:ascii="Times New Roman" w:hAnsi="Times New Roman" w:cs="Times New Roman"/>
          <w:sz w:val="24"/>
          <w:szCs w:val="24"/>
        </w:rPr>
        <w:t xml:space="preserve"> </w:t>
      </w:r>
      <w:r w:rsidR="00944986" w:rsidRPr="006523D9">
        <w:rPr>
          <w:rFonts w:ascii="Times New Roman" w:hAnsi="Times New Roman" w:cs="Times New Roman"/>
          <w:sz w:val="24"/>
          <w:szCs w:val="24"/>
        </w:rPr>
        <w:t xml:space="preserve"> </w:t>
      </w:r>
      <w:r w:rsidR="00944986">
        <w:rPr>
          <w:rFonts w:ascii="Times New Roman" w:hAnsi="Times New Roman" w:cs="Times New Roman"/>
          <w:sz w:val="24"/>
          <w:szCs w:val="24"/>
        </w:rPr>
        <w:t>выплат премий</w:t>
      </w:r>
      <w:r w:rsidR="00944986" w:rsidRPr="006523D9">
        <w:rPr>
          <w:rFonts w:ascii="Times New Roman" w:hAnsi="Times New Roman" w:cs="Times New Roman"/>
          <w:sz w:val="24"/>
          <w:szCs w:val="24"/>
        </w:rPr>
        <w:t xml:space="preserve"> </w:t>
      </w:r>
      <w:r w:rsidR="00944986">
        <w:rPr>
          <w:rFonts w:ascii="Times New Roman" w:hAnsi="Times New Roman" w:cs="Times New Roman"/>
          <w:sz w:val="24"/>
          <w:szCs w:val="24"/>
        </w:rPr>
        <w:t xml:space="preserve">работникам </w:t>
      </w:r>
      <w:r w:rsidR="004F14B2">
        <w:rPr>
          <w:rFonts w:ascii="Times New Roman" w:hAnsi="Times New Roman" w:cs="Times New Roman"/>
          <w:sz w:val="24"/>
          <w:szCs w:val="24"/>
        </w:rPr>
        <w:t>У</w:t>
      </w:r>
      <w:r w:rsidR="00944986">
        <w:rPr>
          <w:rFonts w:ascii="Times New Roman" w:hAnsi="Times New Roman" w:cs="Times New Roman"/>
          <w:sz w:val="24"/>
          <w:szCs w:val="24"/>
        </w:rPr>
        <w:t xml:space="preserve">чреждения.  </w:t>
      </w:r>
    </w:p>
    <w:p w:rsidR="00944986" w:rsidRPr="006523D9" w:rsidRDefault="00147690" w:rsidP="009449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44986" w:rsidRPr="006523D9">
        <w:rPr>
          <w:rFonts w:ascii="Times New Roman" w:hAnsi="Times New Roman" w:cs="Times New Roman"/>
          <w:sz w:val="24"/>
          <w:szCs w:val="24"/>
        </w:rPr>
        <w:t xml:space="preserve">.2. Премия является стимулирующей выплатой, подлежит выплате в целях повышения заинтересованности </w:t>
      </w:r>
      <w:r w:rsidR="00944986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4F14B2">
        <w:rPr>
          <w:rFonts w:ascii="Times New Roman" w:hAnsi="Times New Roman" w:cs="Times New Roman"/>
          <w:sz w:val="24"/>
          <w:szCs w:val="24"/>
        </w:rPr>
        <w:t>Учреждения</w:t>
      </w:r>
      <w:r w:rsidR="00944986" w:rsidRPr="006523D9">
        <w:rPr>
          <w:rFonts w:ascii="Times New Roman" w:hAnsi="Times New Roman" w:cs="Times New Roman"/>
          <w:sz w:val="24"/>
          <w:szCs w:val="24"/>
        </w:rPr>
        <w:t xml:space="preserve"> в результатах своей деятельности и качестве выполнения должностных обязанностей и </w:t>
      </w:r>
      <w:r w:rsidR="00944986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944986" w:rsidRPr="006523D9">
        <w:rPr>
          <w:rFonts w:ascii="Times New Roman" w:hAnsi="Times New Roman" w:cs="Times New Roman"/>
          <w:sz w:val="24"/>
          <w:szCs w:val="24"/>
        </w:rPr>
        <w:t>выплачиват</w:t>
      </w:r>
      <w:r w:rsidR="00944986">
        <w:rPr>
          <w:rFonts w:ascii="Times New Roman" w:hAnsi="Times New Roman" w:cs="Times New Roman"/>
          <w:sz w:val="24"/>
          <w:szCs w:val="24"/>
        </w:rPr>
        <w:t>ь</w:t>
      </w:r>
      <w:r w:rsidR="00944986" w:rsidRPr="006523D9">
        <w:rPr>
          <w:rFonts w:ascii="Times New Roman" w:hAnsi="Times New Roman" w:cs="Times New Roman"/>
          <w:sz w:val="24"/>
          <w:szCs w:val="24"/>
        </w:rPr>
        <w:t>ся</w:t>
      </w:r>
      <w:r w:rsidR="00944986">
        <w:rPr>
          <w:rFonts w:ascii="Times New Roman" w:hAnsi="Times New Roman" w:cs="Times New Roman"/>
          <w:sz w:val="24"/>
          <w:szCs w:val="24"/>
        </w:rPr>
        <w:t xml:space="preserve"> при наличии финансовых средств.</w:t>
      </w:r>
    </w:p>
    <w:p w:rsidR="00944986" w:rsidRDefault="00147690" w:rsidP="009449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44986">
        <w:rPr>
          <w:rFonts w:ascii="Times New Roman" w:hAnsi="Times New Roman" w:cs="Times New Roman"/>
          <w:sz w:val="24"/>
          <w:szCs w:val="24"/>
        </w:rPr>
        <w:t>.3</w:t>
      </w:r>
      <w:r w:rsidR="00944986" w:rsidRPr="006523D9">
        <w:rPr>
          <w:rFonts w:ascii="Times New Roman" w:hAnsi="Times New Roman" w:cs="Times New Roman"/>
          <w:sz w:val="24"/>
          <w:szCs w:val="24"/>
        </w:rPr>
        <w:t xml:space="preserve">. В пределах выделенных ассигнований по фонду заработной платы </w:t>
      </w:r>
      <w:r w:rsidR="00944986">
        <w:rPr>
          <w:rFonts w:ascii="Times New Roman" w:hAnsi="Times New Roman" w:cs="Times New Roman"/>
          <w:sz w:val="24"/>
          <w:szCs w:val="24"/>
        </w:rPr>
        <w:t xml:space="preserve">работникам школы </w:t>
      </w:r>
      <w:r w:rsidR="00944986" w:rsidRPr="006523D9">
        <w:rPr>
          <w:rFonts w:ascii="Times New Roman" w:hAnsi="Times New Roman" w:cs="Times New Roman"/>
          <w:sz w:val="24"/>
          <w:szCs w:val="24"/>
        </w:rPr>
        <w:t>могут выплачиваться единовременные премии за:</w:t>
      </w:r>
    </w:p>
    <w:p w:rsidR="00944986" w:rsidRPr="00944986" w:rsidRDefault="00944986" w:rsidP="00944986">
      <w:pPr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449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 и добросовестное исполнение работником своих должностных обязанностей;</w:t>
      </w:r>
    </w:p>
    <w:p w:rsidR="00944986" w:rsidRPr="00944986" w:rsidRDefault="004F14B2" w:rsidP="00944986">
      <w:pPr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44986" w:rsidRPr="009449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инициативу, творчество и применение в работе современных форм и методов организации труда;</w:t>
      </w:r>
    </w:p>
    <w:p w:rsidR="00944986" w:rsidRPr="00944986" w:rsidRDefault="00944986" w:rsidP="00944986">
      <w:pPr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4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качественную подготовку и проведение мероприятий, связанных с уставной деятельностью </w:t>
      </w:r>
      <w:r w:rsidR="004F14B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44986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чреждения;</w:t>
      </w:r>
    </w:p>
    <w:p w:rsidR="00944986" w:rsidRPr="00944986" w:rsidRDefault="00944986" w:rsidP="00944986">
      <w:pPr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449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выполнении особо важных работ и мероприятий;</w:t>
      </w:r>
    </w:p>
    <w:p w:rsidR="00944986" w:rsidRPr="006523D9" w:rsidRDefault="00944986" w:rsidP="004F14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3D9">
        <w:rPr>
          <w:rFonts w:ascii="Times New Roman" w:hAnsi="Times New Roman" w:cs="Times New Roman"/>
          <w:sz w:val="24"/>
          <w:szCs w:val="24"/>
        </w:rPr>
        <w:t xml:space="preserve">- качественное и оперативное выполнение особо важных и сложных заданий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F14B2">
        <w:rPr>
          <w:rFonts w:ascii="Times New Roman" w:hAnsi="Times New Roman" w:cs="Times New Roman"/>
          <w:sz w:val="24"/>
          <w:szCs w:val="24"/>
        </w:rPr>
        <w:t>Учреждения</w:t>
      </w:r>
      <w:r w:rsidRPr="006523D9">
        <w:rPr>
          <w:rFonts w:ascii="Times New Roman" w:hAnsi="Times New Roman" w:cs="Times New Roman"/>
          <w:sz w:val="24"/>
          <w:szCs w:val="24"/>
        </w:rPr>
        <w:t>;</w:t>
      </w:r>
    </w:p>
    <w:p w:rsidR="00944986" w:rsidRPr="006523D9" w:rsidRDefault="00944986" w:rsidP="004F14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3D9">
        <w:rPr>
          <w:rFonts w:ascii="Times New Roman" w:hAnsi="Times New Roman" w:cs="Times New Roman"/>
          <w:sz w:val="24"/>
          <w:szCs w:val="24"/>
        </w:rPr>
        <w:lastRenderedPageBreak/>
        <w:t>- подготовку, организацию и участие в крупных, социально значимых проектах в установленной сфере деятельности;</w:t>
      </w:r>
    </w:p>
    <w:p w:rsidR="00944986" w:rsidRPr="006523D9" w:rsidRDefault="00944986" w:rsidP="004F14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3D9">
        <w:rPr>
          <w:rFonts w:ascii="Times New Roman" w:hAnsi="Times New Roman" w:cs="Times New Roman"/>
          <w:sz w:val="24"/>
          <w:szCs w:val="24"/>
        </w:rPr>
        <w:t>- достижение значимых результатов в ходе выполнения должностных обязанностей;</w:t>
      </w:r>
    </w:p>
    <w:p w:rsidR="00944986" w:rsidRPr="006523D9" w:rsidRDefault="00944986" w:rsidP="004F14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3D9">
        <w:rPr>
          <w:rFonts w:ascii="Times New Roman" w:hAnsi="Times New Roman" w:cs="Times New Roman"/>
          <w:sz w:val="24"/>
          <w:szCs w:val="24"/>
        </w:rPr>
        <w:t>- внедрение новых форм и методов в работе, позитивно отразившихся на результатах;</w:t>
      </w:r>
    </w:p>
    <w:p w:rsidR="00944986" w:rsidRDefault="00944986" w:rsidP="004F14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3D9">
        <w:rPr>
          <w:rFonts w:ascii="Times New Roman" w:hAnsi="Times New Roman" w:cs="Times New Roman"/>
          <w:sz w:val="24"/>
          <w:szCs w:val="24"/>
        </w:rPr>
        <w:t>- выполнение с надлежащим качеством дополнительных, помимо ука</w:t>
      </w:r>
      <w:r>
        <w:rPr>
          <w:rFonts w:ascii="Times New Roman" w:hAnsi="Times New Roman" w:cs="Times New Roman"/>
          <w:sz w:val="24"/>
          <w:szCs w:val="24"/>
        </w:rPr>
        <w:t>занных в должностной инструкции,</w:t>
      </w:r>
      <w:r w:rsidRPr="006523D9">
        <w:rPr>
          <w:rFonts w:ascii="Times New Roman" w:hAnsi="Times New Roman" w:cs="Times New Roman"/>
          <w:sz w:val="24"/>
          <w:szCs w:val="24"/>
        </w:rPr>
        <w:t xml:space="preserve"> обязанностей;</w:t>
      </w:r>
    </w:p>
    <w:p w:rsidR="00944986" w:rsidRDefault="00944986" w:rsidP="004F14B2">
      <w:pPr>
        <w:spacing w:after="0" w:line="237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- </w:t>
      </w:r>
      <w:r w:rsidRPr="000567B0">
        <w:rPr>
          <w:rFonts w:ascii="Times New Roman" w:hAnsi="Times New Roman" w:cs="Times New Roman"/>
          <w:kern w:val="1"/>
          <w:sz w:val="24"/>
          <w:szCs w:val="24"/>
        </w:rPr>
        <w:t>высокую исполнительскую дисциплину</w:t>
      </w:r>
      <w:r>
        <w:rPr>
          <w:rFonts w:ascii="Times New Roman" w:hAnsi="Times New Roman" w:cs="Times New Roman"/>
          <w:kern w:val="1"/>
          <w:sz w:val="24"/>
          <w:szCs w:val="24"/>
        </w:rPr>
        <w:t>;</w:t>
      </w:r>
    </w:p>
    <w:p w:rsidR="00944986" w:rsidRPr="00944986" w:rsidRDefault="00944986" w:rsidP="004F14B2">
      <w:pPr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449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сохранности муниципального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4986" w:rsidRPr="006523D9" w:rsidRDefault="00147690" w:rsidP="009449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44986">
        <w:rPr>
          <w:rFonts w:ascii="Times New Roman" w:hAnsi="Times New Roman" w:cs="Times New Roman"/>
          <w:sz w:val="24"/>
          <w:szCs w:val="24"/>
        </w:rPr>
        <w:t>.4</w:t>
      </w:r>
      <w:r w:rsidR="00944986" w:rsidRPr="006523D9">
        <w:rPr>
          <w:rFonts w:ascii="Times New Roman" w:hAnsi="Times New Roman" w:cs="Times New Roman"/>
          <w:sz w:val="24"/>
          <w:szCs w:val="24"/>
        </w:rPr>
        <w:t>. Суммы премий максимальными размерами не ограничиваются, но устанавливаются в пределах выделенного фонда оплаты труда.</w:t>
      </w:r>
    </w:p>
    <w:p w:rsidR="00944986" w:rsidRPr="006523D9" w:rsidRDefault="00147690" w:rsidP="009449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44986">
        <w:rPr>
          <w:rFonts w:ascii="Times New Roman" w:hAnsi="Times New Roman" w:cs="Times New Roman"/>
          <w:sz w:val="24"/>
          <w:szCs w:val="24"/>
        </w:rPr>
        <w:t>.5</w:t>
      </w:r>
      <w:r w:rsidR="00944986" w:rsidRPr="006523D9">
        <w:rPr>
          <w:rFonts w:ascii="Times New Roman" w:hAnsi="Times New Roman" w:cs="Times New Roman"/>
          <w:sz w:val="24"/>
          <w:szCs w:val="24"/>
        </w:rPr>
        <w:t xml:space="preserve">. Решение о выплате единовременной премии оформляется приказом </w:t>
      </w:r>
      <w:r w:rsidR="00944986">
        <w:rPr>
          <w:rFonts w:ascii="Times New Roman" w:hAnsi="Times New Roman" w:cs="Times New Roman"/>
          <w:sz w:val="24"/>
          <w:szCs w:val="24"/>
        </w:rPr>
        <w:t>директора школы</w:t>
      </w:r>
      <w:r w:rsidR="00944986" w:rsidRPr="006523D9">
        <w:rPr>
          <w:rFonts w:ascii="Times New Roman" w:hAnsi="Times New Roman" w:cs="Times New Roman"/>
          <w:sz w:val="24"/>
          <w:szCs w:val="24"/>
        </w:rPr>
        <w:t xml:space="preserve">, в котором указываются основания для выплаты премии и конкретные размеры премирования каждого </w:t>
      </w:r>
      <w:r w:rsidR="00944986">
        <w:rPr>
          <w:rFonts w:ascii="Times New Roman" w:hAnsi="Times New Roman" w:cs="Times New Roman"/>
          <w:sz w:val="24"/>
          <w:szCs w:val="24"/>
        </w:rPr>
        <w:t xml:space="preserve">работника </w:t>
      </w:r>
      <w:r w:rsidR="004F14B2">
        <w:rPr>
          <w:rFonts w:ascii="Times New Roman" w:hAnsi="Times New Roman" w:cs="Times New Roman"/>
          <w:sz w:val="24"/>
          <w:szCs w:val="24"/>
        </w:rPr>
        <w:t>Учреждения</w:t>
      </w:r>
      <w:r w:rsidR="00944986" w:rsidRPr="006523D9">
        <w:rPr>
          <w:rFonts w:ascii="Times New Roman" w:hAnsi="Times New Roman" w:cs="Times New Roman"/>
          <w:sz w:val="24"/>
          <w:szCs w:val="24"/>
        </w:rPr>
        <w:t>.</w:t>
      </w:r>
    </w:p>
    <w:p w:rsidR="00944986" w:rsidRDefault="00944986" w:rsidP="009449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3D9">
        <w:rPr>
          <w:rFonts w:ascii="Times New Roman" w:hAnsi="Times New Roman" w:cs="Times New Roman"/>
          <w:sz w:val="24"/>
          <w:szCs w:val="24"/>
        </w:rPr>
        <w:t xml:space="preserve">Возможно решение об одновременном премировании всех </w:t>
      </w:r>
      <w:r>
        <w:rPr>
          <w:rFonts w:ascii="Times New Roman" w:hAnsi="Times New Roman" w:cs="Times New Roman"/>
          <w:sz w:val="24"/>
          <w:szCs w:val="24"/>
        </w:rPr>
        <w:t xml:space="preserve">работников учреждения, а также </w:t>
      </w:r>
      <w:r w:rsidRPr="006523D9">
        <w:rPr>
          <w:rFonts w:ascii="Times New Roman" w:hAnsi="Times New Roman" w:cs="Times New Roman"/>
          <w:sz w:val="24"/>
          <w:szCs w:val="24"/>
        </w:rPr>
        <w:t xml:space="preserve"> конкретных </w:t>
      </w:r>
      <w:r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4F14B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Pr="006523D9">
        <w:rPr>
          <w:rFonts w:ascii="Times New Roman" w:hAnsi="Times New Roman" w:cs="Times New Roman"/>
          <w:sz w:val="24"/>
          <w:szCs w:val="24"/>
        </w:rPr>
        <w:t>.</w:t>
      </w:r>
    </w:p>
    <w:p w:rsidR="00944986" w:rsidRPr="006523D9" w:rsidRDefault="00147690" w:rsidP="009449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44986">
        <w:rPr>
          <w:rFonts w:ascii="Times New Roman" w:hAnsi="Times New Roman" w:cs="Times New Roman"/>
          <w:sz w:val="24"/>
          <w:szCs w:val="24"/>
        </w:rPr>
        <w:t>.6.</w:t>
      </w:r>
      <w:r w:rsidR="00944986" w:rsidRPr="00F14783">
        <w:rPr>
          <w:rFonts w:ascii="Times New Roman" w:hAnsi="Times New Roman" w:cs="Times New Roman"/>
          <w:sz w:val="24"/>
          <w:szCs w:val="24"/>
        </w:rPr>
        <w:t xml:space="preserve"> </w:t>
      </w:r>
      <w:r w:rsidR="00944986" w:rsidRPr="006523D9">
        <w:rPr>
          <w:rFonts w:ascii="Times New Roman" w:hAnsi="Times New Roman" w:cs="Times New Roman"/>
          <w:sz w:val="24"/>
          <w:szCs w:val="24"/>
        </w:rPr>
        <w:t xml:space="preserve">Основаниями для понижения размера </w:t>
      </w:r>
      <w:r w:rsidR="00944986">
        <w:rPr>
          <w:rFonts w:ascii="Times New Roman" w:hAnsi="Times New Roman" w:cs="Times New Roman"/>
          <w:sz w:val="24"/>
          <w:szCs w:val="24"/>
        </w:rPr>
        <w:t>премии</w:t>
      </w:r>
      <w:r w:rsidR="00944986" w:rsidRPr="006523D9">
        <w:rPr>
          <w:rFonts w:ascii="Times New Roman" w:hAnsi="Times New Roman" w:cs="Times New Roman"/>
          <w:sz w:val="24"/>
          <w:szCs w:val="24"/>
        </w:rPr>
        <w:t xml:space="preserve"> или отказа в премировании являются:</w:t>
      </w:r>
    </w:p>
    <w:p w:rsidR="00944986" w:rsidRPr="006523D9" w:rsidRDefault="00944986" w:rsidP="004F14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3D9">
        <w:rPr>
          <w:rFonts w:ascii="Times New Roman" w:hAnsi="Times New Roman" w:cs="Times New Roman"/>
          <w:sz w:val="24"/>
          <w:szCs w:val="24"/>
        </w:rPr>
        <w:t xml:space="preserve">- неисполнение или ненадлежащее исполнение приказов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4F14B2">
        <w:rPr>
          <w:rFonts w:ascii="Times New Roman" w:hAnsi="Times New Roman" w:cs="Times New Roman"/>
          <w:sz w:val="24"/>
          <w:szCs w:val="24"/>
        </w:rPr>
        <w:t>Учреждения</w:t>
      </w:r>
      <w:r w:rsidRPr="006523D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поручений его </w:t>
      </w:r>
      <w:r w:rsidRPr="006523D9">
        <w:rPr>
          <w:rFonts w:ascii="Times New Roman" w:hAnsi="Times New Roman" w:cs="Times New Roman"/>
          <w:sz w:val="24"/>
          <w:szCs w:val="24"/>
        </w:rPr>
        <w:t>заместител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6523D9">
        <w:rPr>
          <w:rFonts w:ascii="Times New Roman" w:hAnsi="Times New Roman" w:cs="Times New Roman"/>
          <w:sz w:val="24"/>
          <w:szCs w:val="24"/>
        </w:rPr>
        <w:t>;</w:t>
      </w:r>
    </w:p>
    <w:p w:rsidR="00944986" w:rsidRPr="006523D9" w:rsidRDefault="00944986" w:rsidP="004F14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3D9">
        <w:rPr>
          <w:rFonts w:ascii="Times New Roman" w:hAnsi="Times New Roman" w:cs="Times New Roman"/>
          <w:sz w:val="24"/>
          <w:szCs w:val="24"/>
        </w:rPr>
        <w:t xml:space="preserve">- несоблюдение установленных сроков для выполнения поручения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F14B2">
        <w:rPr>
          <w:rFonts w:ascii="Times New Roman" w:hAnsi="Times New Roman" w:cs="Times New Roman"/>
          <w:sz w:val="24"/>
          <w:szCs w:val="24"/>
        </w:rPr>
        <w:t>Учреждения</w:t>
      </w:r>
      <w:r w:rsidRPr="006523D9">
        <w:rPr>
          <w:rFonts w:ascii="Times New Roman" w:hAnsi="Times New Roman" w:cs="Times New Roman"/>
          <w:sz w:val="24"/>
          <w:szCs w:val="24"/>
        </w:rPr>
        <w:t>, некачественное их выполнение при отсутствии уважительных причин;</w:t>
      </w:r>
    </w:p>
    <w:p w:rsidR="00944986" w:rsidRPr="006523D9" w:rsidRDefault="00944986" w:rsidP="004F14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3D9">
        <w:rPr>
          <w:rFonts w:ascii="Times New Roman" w:hAnsi="Times New Roman" w:cs="Times New Roman"/>
          <w:sz w:val="24"/>
          <w:szCs w:val="24"/>
        </w:rPr>
        <w:t>- недостаточный уровень исполнительской дисциплины;</w:t>
      </w:r>
    </w:p>
    <w:p w:rsidR="00944986" w:rsidRPr="006523D9" w:rsidRDefault="00944986" w:rsidP="004F14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3D9">
        <w:rPr>
          <w:rFonts w:ascii="Times New Roman" w:hAnsi="Times New Roman" w:cs="Times New Roman"/>
          <w:sz w:val="24"/>
          <w:szCs w:val="24"/>
        </w:rPr>
        <w:t>- низкая результативность работы;</w:t>
      </w:r>
    </w:p>
    <w:p w:rsidR="00944986" w:rsidRPr="006523D9" w:rsidRDefault="00944986" w:rsidP="004F14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3D9">
        <w:rPr>
          <w:rFonts w:ascii="Times New Roman" w:hAnsi="Times New Roman" w:cs="Times New Roman"/>
          <w:sz w:val="24"/>
          <w:szCs w:val="24"/>
        </w:rPr>
        <w:t xml:space="preserve">- недостаточный уровень профессиональной ответственности за выполнение служебных обязанностей и поручений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F14B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Pr="006523D9">
        <w:rPr>
          <w:rFonts w:ascii="Times New Roman" w:hAnsi="Times New Roman" w:cs="Times New Roman"/>
          <w:sz w:val="24"/>
          <w:szCs w:val="24"/>
        </w:rPr>
        <w:t>;</w:t>
      </w:r>
    </w:p>
    <w:p w:rsidR="00944986" w:rsidRPr="006523D9" w:rsidRDefault="00944986" w:rsidP="004F14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3D9">
        <w:rPr>
          <w:rFonts w:ascii="Times New Roman" w:hAnsi="Times New Roman" w:cs="Times New Roman"/>
          <w:sz w:val="24"/>
          <w:szCs w:val="24"/>
        </w:rPr>
        <w:t>- неисполнение или ненадлежащее исполнение работником по его вине возложенных на него трудовых (должностных) обязанностей;</w:t>
      </w:r>
    </w:p>
    <w:p w:rsidR="00944986" w:rsidRDefault="00944986" w:rsidP="004F14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3D9">
        <w:rPr>
          <w:rFonts w:ascii="Times New Roman" w:hAnsi="Times New Roman" w:cs="Times New Roman"/>
          <w:sz w:val="24"/>
          <w:szCs w:val="24"/>
        </w:rPr>
        <w:t>- несоблюдение требований Правил внутреннего трудового распорядка.</w:t>
      </w:r>
    </w:p>
    <w:p w:rsidR="00944986" w:rsidRPr="006523D9" w:rsidRDefault="00147690" w:rsidP="009449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44986">
        <w:rPr>
          <w:rFonts w:ascii="Times New Roman" w:hAnsi="Times New Roman" w:cs="Times New Roman"/>
          <w:sz w:val="24"/>
          <w:szCs w:val="24"/>
        </w:rPr>
        <w:t>.7.</w:t>
      </w:r>
      <w:r w:rsidR="00944986" w:rsidRPr="00944986">
        <w:rPr>
          <w:rFonts w:ascii="Times New Roman" w:hAnsi="Times New Roman" w:cs="Times New Roman"/>
          <w:sz w:val="24"/>
          <w:szCs w:val="24"/>
        </w:rPr>
        <w:t xml:space="preserve"> </w:t>
      </w:r>
      <w:r w:rsidR="00944986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4F14B2">
        <w:rPr>
          <w:rFonts w:ascii="Times New Roman" w:hAnsi="Times New Roman" w:cs="Times New Roman"/>
          <w:sz w:val="24"/>
          <w:szCs w:val="24"/>
        </w:rPr>
        <w:t>У</w:t>
      </w:r>
      <w:r w:rsidR="00944986">
        <w:rPr>
          <w:rFonts w:ascii="Times New Roman" w:hAnsi="Times New Roman" w:cs="Times New Roman"/>
          <w:sz w:val="24"/>
          <w:szCs w:val="24"/>
        </w:rPr>
        <w:t>чреждения,</w:t>
      </w:r>
      <w:r w:rsidR="00944986" w:rsidRPr="006523D9">
        <w:rPr>
          <w:rFonts w:ascii="Times New Roman" w:hAnsi="Times New Roman" w:cs="Times New Roman"/>
          <w:sz w:val="24"/>
          <w:szCs w:val="24"/>
        </w:rPr>
        <w:t xml:space="preserve"> имеющие не</w:t>
      </w:r>
      <w:r w:rsidR="00944986">
        <w:rPr>
          <w:rFonts w:ascii="Times New Roman" w:hAnsi="Times New Roman" w:cs="Times New Roman"/>
          <w:sz w:val="24"/>
          <w:szCs w:val="24"/>
        </w:rPr>
        <w:t xml:space="preserve"> снятое дисциплинарное взыскание, н</w:t>
      </w:r>
      <w:r w:rsidR="00944986" w:rsidRPr="006523D9">
        <w:rPr>
          <w:rFonts w:ascii="Times New Roman" w:hAnsi="Times New Roman" w:cs="Times New Roman"/>
          <w:sz w:val="24"/>
          <w:szCs w:val="24"/>
        </w:rPr>
        <w:t>е подлежат премированию</w:t>
      </w:r>
      <w:r w:rsidR="00944986">
        <w:rPr>
          <w:rFonts w:ascii="Times New Roman" w:hAnsi="Times New Roman" w:cs="Times New Roman"/>
          <w:sz w:val="24"/>
          <w:szCs w:val="24"/>
        </w:rPr>
        <w:t>.</w:t>
      </w:r>
    </w:p>
    <w:p w:rsidR="00944986" w:rsidRPr="00944986" w:rsidRDefault="00147690" w:rsidP="00944986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44986" w:rsidRPr="00944986">
        <w:rPr>
          <w:rFonts w:ascii="Times New Roman" w:hAnsi="Times New Roman" w:cs="Times New Roman"/>
          <w:b/>
          <w:sz w:val="24"/>
          <w:szCs w:val="24"/>
        </w:rPr>
        <w:t>. Заключительное положение</w:t>
      </w:r>
    </w:p>
    <w:p w:rsidR="00944986" w:rsidRDefault="00147690" w:rsidP="009449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44986" w:rsidRPr="006523D9">
        <w:rPr>
          <w:rFonts w:ascii="Times New Roman" w:hAnsi="Times New Roman" w:cs="Times New Roman"/>
          <w:sz w:val="24"/>
          <w:szCs w:val="24"/>
        </w:rPr>
        <w:t>.</w:t>
      </w:r>
      <w:r w:rsidR="00944986">
        <w:rPr>
          <w:rFonts w:ascii="Times New Roman" w:hAnsi="Times New Roman" w:cs="Times New Roman"/>
          <w:sz w:val="24"/>
          <w:szCs w:val="24"/>
        </w:rPr>
        <w:t>1</w:t>
      </w:r>
      <w:r w:rsidR="00944986" w:rsidRPr="006523D9">
        <w:rPr>
          <w:rFonts w:ascii="Times New Roman" w:hAnsi="Times New Roman" w:cs="Times New Roman"/>
          <w:sz w:val="24"/>
          <w:szCs w:val="24"/>
        </w:rPr>
        <w:t>. Стимулирующие выплаты, производимые в соответствии с настоящим Положением</w:t>
      </w:r>
      <w:r w:rsidR="0089515B" w:rsidRPr="0089515B">
        <w:rPr>
          <w:rFonts w:ascii="Times New Roman" w:hAnsi="Times New Roman" w:cs="Times New Roman"/>
          <w:sz w:val="24"/>
          <w:szCs w:val="24"/>
        </w:rPr>
        <w:t xml:space="preserve"> </w:t>
      </w:r>
      <w:r w:rsidR="0089515B">
        <w:rPr>
          <w:rFonts w:ascii="Times New Roman" w:hAnsi="Times New Roman" w:cs="Times New Roman"/>
          <w:sz w:val="24"/>
          <w:szCs w:val="24"/>
        </w:rPr>
        <w:t xml:space="preserve">выплачиваются при наличии финансовых средств и </w:t>
      </w:r>
      <w:r w:rsidR="00944986" w:rsidRPr="006523D9">
        <w:rPr>
          <w:rFonts w:ascii="Times New Roman" w:hAnsi="Times New Roman" w:cs="Times New Roman"/>
          <w:sz w:val="24"/>
          <w:szCs w:val="24"/>
        </w:rPr>
        <w:t xml:space="preserve">  учитываются во всех случаях исчисления среднего заработка</w:t>
      </w:r>
      <w:r w:rsidR="0089515B">
        <w:rPr>
          <w:rFonts w:ascii="Times New Roman" w:hAnsi="Times New Roman" w:cs="Times New Roman"/>
          <w:sz w:val="24"/>
          <w:szCs w:val="24"/>
        </w:rPr>
        <w:t>.</w:t>
      </w:r>
      <w:r w:rsidR="00944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15B" w:rsidRDefault="00895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89515B" w:rsidSect="00494BDE">
      <w:pgSz w:w="11906" w:h="16838"/>
      <w:pgMar w:top="567" w:right="851" w:bottom="29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30883"/>
    <w:multiLevelType w:val="hybridMultilevel"/>
    <w:tmpl w:val="4498F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F24A8"/>
    <w:multiLevelType w:val="hybridMultilevel"/>
    <w:tmpl w:val="BE2C5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36EF1"/>
    <w:multiLevelType w:val="hybridMultilevel"/>
    <w:tmpl w:val="FF0AEE6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B69ED"/>
    <w:multiLevelType w:val="multilevel"/>
    <w:tmpl w:val="C9A4365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F95117E"/>
    <w:multiLevelType w:val="hybridMultilevel"/>
    <w:tmpl w:val="DE88B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56DFD"/>
    <w:multiLevelType w:val="hybridMultilevel"/>
    <w:tmpl w:val="A4CA7B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B2D80"/>
    <w:multiLevelType w:val="hybridMultilevel"/>
    <w:tmpl w:val="65D062D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02818"/>
    <w:multiLevelType w:val="hybridMultilevel"/>
    <w:tmpl w:val="37AAF3E8"/>
    <w:lvl w:ilvl="0" w:tplc="6FDEF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1520A"/>
    <w:multiLevelType w:val="hybridMultilevel"/>
    <w:tmpl w:val="B9E896B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54DE2"/>
    <w:multiLevelType w:val="hybridMultilevel"/>
    <w:tmpl w:val="738E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236FF8"/>
    <w:multiLevelType w:val="multilevel"/>
    <w:tmpl w:val="9840700E"/>
    <w:lvl w:ilvl="0">
      <w:numFmt w:val="decimal"/>
      <w:lvlText w:val="(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(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7B8042C6"/>
    <w:multiLevelType w:val="hybridMultilevel"/>
    <w:tmpl w:val="7AFCA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6"/>
  </w:num>
  <w:num w:numId="11">
    <w:abstractNumId w:val="10"/>
  </w:num>
  <w:num w:numId="12">
    <w:abstractNumId w:val="4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BE"/>
    <w:rsid w:val="00051163"/>
    <w:rsid w:val="000617DE"/>
    <w:rsid w:val="00071EE2"/>
    <w:rsid w:val="000844C0"/>
    <w:rsid w:val="000975E8"/>
    <w:rsid w:val="000A2FBE"/>
    <w:rsid w:val="000C12C5"/>
    <w:rsid w:val="000E7079"/>
    <w:rsid w:val="000F717A"/>
    <w:rsid w:val="000F7CF9"/>
    <w:rsid w:val="00140F5A"/>
    <w:rsid w:val="00147213"/>
    <w:rsid w:val="00147690"/>
    <w:rsid w:val="001538D9"/>
    <w:rsid w:val="00162276"/>
    <w:rsid w:val="001659D7"/>
    <w:rsid w:val="001F4641"/>
    <w:rsid w:val="0025193E"/>
    <w:rsid w:val="002621FB"/>
    <w:rsid w:val="002A0519"/>
    <w:rsid w:val="002B13AD"/>
    <w:rsid w:val="002D2FF3"/>
    <w:rsid w:val="002E7731"/>
    <w:rsid w:val="00301BB1"/>
    <w:rsid w:val="00321E96"/>
    <w:rsid w:val="0035412A"/>
    <w:rsid w:val="0036284F"/>
    <w:rsid w:val="00362FA1"/>
    <w:rsid w:val="003E6A62"/>
    <w:rsid w:val="0040043C"/>
    <w:rsid w:val="00451AB7"/>
    <w:rsid w:val="00460A6C"/>
    <w:rsid w:val="00462384"/>
    <w:rsid w:val="00491982"/>
    <w:rsid w:val="00494BDE"/>
    <w:rsid w:val="004C14DD"/>
    <w:rsid w:val="004F14B2"/>
    <w:rsid w:val="005148DA"/>
    <w:rsid w:val="005835BC"/>
    <w:rsid w:val="0059337C"/>
    <w:rsid w:val="005B5654"/>
    <w:rsid w:val="005C7C36"/>
    <w:rsid w:val="005F2564"/>
    <w:rsid w:val="006112A2"/>
    <w:rsid w:val="00650746"/>
    <w:rsid w:val="00663B33"/>
    <w:rsid w:val="00691FAB"/>
    <w:rsid w:val="00712541"/>
    <w:rsid w:val="00717DA3"/>
    <w:rsid w:val="007517F4"/>
    <w:rsid w:val="00763D08"/>
    <w:rsid w:val="00771194"/>
    <w:rsid w:val="007B64A3"/>
    <w:rsid w:val="008314F6"/>
    <w:rsid w:val="0089515B"/>
    <w:rsid w:val="008B126B"/>
    <w:rsid w:val="008B24BA"/>
    <w:rsid w:val="008B6267"/>
    <w:rsid w:val="009026BE"/>
    <w:rsid w:val="00933F15"/>
    <w:rsid w:val="00944986"/>
    <w:rsid w:val="009456EA"/>
    <w:rsid w:val="009638A5"/>
    <w:rsid w:val="00981716"/>
    <w:rsid w:val="00987F47"/>
    <w:rsid w:val="009942E4"/>
    <w:rsid w:val="009A50DE"/>
    <w:rsid w:val="009F0455"/>
    <w:rsid w:val="00A42E2F"/>
    <w:rsid w:val="00A768E1"/>
    <w:rsid w:val="00A90CCB"/>
    <w:rsid w:val="00AB44FE"/>
    <w:rsid w:val="00B35EB6"/>
    <w:rsid w:val="00B86D81"/>
    <w:rsid w:val="00BC39D2"/>
    <w:rsid w:val="00BC3F27"/>
    <w:rsid w:val="00BD4A95"/>
    <w:rsid w:val="00BE2628"/>
    <w:rsid w:val="00BF4674"/>
    <w:rsid w:val="00C00409"/>
    <w:rsid w:val="00C23842"/>
    <w:rsid w:val="00C60C6F"/>
    <w:rsid w:val="00CD5050"/>
    <w:rsid w:val="00CF2752"/>
    <w:rsid w:val="00D00BCF"/>
    <w:rsid w:val="00D01942"/>
    <w:rsid w:val="00D04BE5"/>
    <w:rsid w:val="00D101AC"/>
    <w:rsid w:val="00D53372"/>
    <w:rsid w:val="00DC4523"/>
    <w:rsid w:val="00DC4AE9"/>
    <w:rsid w:val="00DC50A3"/>
    <w:rsid w:val="00DE16E6"/>
    <w:rsid w:val="00DF5135"/>
    <w:rsid w:val="00E07050"/>
    <w:rsid w:val="00E164F9"/>
    <w:rsid w:val="00E26CBC"/>
    <w:rsid w:val="00E400EB"/>
    <w:rsid w:val="00E72846"/>
    <w:rsid w:val="00ED1D5D"/>
    <w:rsid w:val="00ED2348"/>
    <w:rsid w:val="00ED48EA"/>
    <w:rsid w:val="00EE342F"/>
    <w:rsid w:val="00EF6B42"/>
    <w:rsid w:val="00F01C66"/>
    <w:rsid w:val="00F27851"/>
    <w:rsid w:val="00F619B0"/>
    <w:rsid w:val="00F6737B"/>
    <w:rsid w:val="00F94979"/>
    <w:rsid w:val="00FC06E1"/>
    <w:rsid w:val="00FC75A6"/>
    <w:rsid w:val="00FD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E8E92-EACE-43E4-BB48-73EBFAAB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FBE"/>
    <w:pPr>
      <w:spacing w:after="0" w:line="240" w:lineRule="auto"/>
    </w:pPr>
  </w:style>
  <w:style w:type="table" w:styleId="a4">
    <w:name w:val="Table Grid"/>
    <w:basedOn w:val="a1"/>
    <w:uiPriority w:val="59"/>
    <w:rsid w:val="00DE1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16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3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3D0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5F25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8B62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691F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449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4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8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2488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3</cp:lastModifiedBy>
  <cp:revision>37</cp:revision>
  <cp:lastPrinted>2017-02-21T08:03:00Z</cp:lastPrinted>
  <dcterms:created xsi:type="dcterms:W3CDTF">2017-01-10T06:37:00Z</dcterms:created>
  <dcterms:modified xsi:type="dcterms:W3CDTF">2017-02-21T08:04:00Z</dcterms:modified>
</cp:coreProperties>
</file>